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FC55F3" w:rsidRDefault="00BD106A" w:rsidP="009A5198">
          <w:pPr>
            <w:pStyle w:val="KKadresse"/>
          </w:pPr>
          <w:r w:rsidRPr="00FC55F3">
            <w:t xml:space="preserve">  </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FC55F3" w:rsidRDefault="00BD106A" w:rsidP="009A5198">
          <w:pPr>
            <w:pStyle w:val="KKadresse"/>
          </w:pPr>
          <w:r w:rsidRPr="00FC55F3">
            <w:t xml:space="preserve">  </w:t>
          </w:r>
        </w:p>
      </w:sdtContent>
    </w:sdt>
    <w:p w:rsidR="009A5198" w:rsidRPr="00FC55F3" w:rsidRDefault="00873A2E"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BD106A" w:rsidRPr="00FC55F3">
            <w:t xml:space="preserve">  </w:t>
          </w:r>
        </w:sdtContent>
      </w:sdt>
      <w:r w:rsidR="00D41EB9" w:rsidRPr="00FC55F3">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BD106A" w:rsidRPr="00FC55F3">
            <w:t xml:space="preserve">  </w:t>
          </w:r>
        </w:sdtContent>
      </w:sdt>
    </w:p>
    <w:p w:rsidR="006755C0" w:rsidRPr="00FC55F3" w:rsidRDefault="006755C0" w:rsidP="006755C0"/>
    <w:p w:rsidR="009A5198" w:rsidRPr="00FC55F3" w:rsidRDefault="009A5198" w:rsidP="006755C0"/>
    <w:p w:rsidR="009A5198" w:rsidRPr="00FC55F3" w:rsidRDefault="009A5198" w:rsidP="006755C0">
      <w:pPr>
        <w:rPr>
          <w:b/>
        </w:rPr>
      </w:pPr>
    </w:p>
    <w:p w:rsidR="008033B8" w:rsidRPr="00FC55F3" w:rsidRDefault="008033B8" w:rsidP="006755C0">
      <w:pPr>
        <w:rPr>
          <w:b/>
        </w:rPr>
      </w:pPr>
    </w:p>
    <w:p w:rsidR="008033B8" w:rsidRPr="00FC55F3" w:rsidRDefault="008033B8" w:rsidP="006755C0">
      <w:pPr>
        <w:rPr>
          <w:b/>
        </w:rPr>
      </w:pPr>
    </w:p>
    <w:p w:rsidR="00B11048" w:rsidRPr="00FC55F3" w:rsidRDefault="00B11048" w:rsidP="006755C0">
      <w:pPr>
        <w:rPr>
          <w:b/>
        </w:rPr>
      </w:pPr>
    </w:p>
    <w:bookmarkStart w:id="0" w:name="KKtekststart" w:displacedByCustomXml="next"/>
    <w:bookmarkEnd w:id="0" w:displacedByCustomXml="next"/>
    <w:sdt>
      <w:sdtPr>
        <w:tag w:val="Title"/>
        <w:id w:val="10783174"/>
        <w:placeholder>
          <w:docPart w:val="09CF11BBF7C04DFFBB6E0EB962636F6D"/>
        </w:placeholder>
        <w:dataBinding w:prefixMappings="xmlns:gbs='http://www.software-innovation.no/growBusinessDocument'" w:xpath="/gbs:GrowBusinessDocument/gbs:Title[@gbs:key='10000']" w:storeItemID="{25373334-43E7-464B-BFD5-26ADA3CF6074}"/>
        <w:text/>
      </w:sdtPr>
      <w:sdtContent>
        <w:p w:rsidR="00BD106A" w:rsidRPr="00FC55F3" w:rsidRDefault="00BD106A" w:rsidP="00BD106A">
          <w:pPr>
            <w:pStyle w:val="KKbrdtekstfed"/>
            <w:outlineLvl w:val="0"/>
          </w:pPr>
          <w:r w:rsidRPr="00FC55F3">
            <w:t>Valby Lokaludvalgs høringssvar vedr. strategi for bynatur i København</w:t>
          </w:r>
        </w:p>
      </w:sdtContent>
    </w:sdt>
    <w:p w:rsidR="00BD106A" w:rsidRPr="00FC55F3" w:rsidRDefault="00BD106A" w:rsidP="00BD106A">
      <w:pPr>
        <w:pStyle w:val="KKbrdtekst"/>
      </w:pPr>
    </w:p>
    <w:p w:rsidR="00BD106A" w:rsidRPr="00FC55F3" w:rsidRDefault="00BD106A" w:rsidP="00BD106A">
      <w:r w:rsidRPr="00FC55F3">
        <w:t xml:space="preserve">Valby Lokaludvalg har modtaget Strategi for bynatur i København i høring. </w:t>
      </w:r>
      <w:r w:rsidR="003A710F" w:rsidRPr="00FC55F3">
        <w:t xml:space="preserve">Strategien </w:t>
      </w:r>
      <w:r w:rsidRPr="00FC55F3">
        <w:t xml:space="preserve">er behandlet i miljøgruppen i Valby og </w:t>
      </w:r>
      <w:r w:rsidR="003A710F" w:rsidRPr="00FC55F3">
        <w:t xml:space="preserve">høringssvaret </w:t>
      </w:r>
      <w:r w:rsidRPr="00FC55F3">
        <w:t>er efterfølgende godkendt af Valby Lokaludvalg.</w:t>
      </w:r>
    </w:p>
    <w:p w:rsidR="00BD106A" w:rsidRPr="00FC55F3" w:rsidRDefault="00BD106A" w:rsidP="00BD106A"/>
    <w:p w:rsidR="00BD106A" w:rsidRPr="00FC55F3" w:rsidRDefault="00BD106A" w:rsidP="00BD106A">
      <w:r w:rsidRPr="00FC55F3">
        <w:t>Det er fint oplæg fra Københavns Kommune med en strategi for bynaturen i København. Der har de senere år været stor fokus på urban farming, byhaver og grønne tage. Desværre er strategien ikke fuldt finansieret. Lokaludvalget er opmærksom på at nogle indsatser kan igangsættes uden finansiering, men håber selvfølgelig at finansieringen vil følge med.</w:t>
      </w:r>
    </w:p>
    <w:p w:rsidR="00BD106A" w:rsidRPr="00FC55F3" w:rsidRDefault="00BD106A" w:rsidP="00BD106A"/>
    <w:p w:rsidR="00BD106A" w:rsidRPr="00FC55F3" w:rsidRDefault="00BD106A" w:rsidP="00BD106A">
      <w:r w:rsidRPr="00FC55F3">
        <w:rPr>
          <w:b/>
          <w:bCs/>
        </w:rPr>
        <w:t xml:space="preserve">Krav om bynatur i lokalplaner </w:t>
      </w:r>
    </w:p>
    <w:p w:rsidR="00BD106A" w:rsidRPr="00FC55F3" w:rsidRDefault="00BD106A" w:rsidP="00BD106A">
      <w:r w:rsidRPr="00FC55F3">
        <w:t xml:space="preserve">Valby Lokaludvalg bifalder, at kommunen vil arbejde for at kunne stille krav til kvalitet og omfang af bynatur i lokalplaner. Lokaludvalget ser dog også gerne, at der kan stilles krav om </w:t>
      </w:r>
      <w:r w:rsidR="003A710F" w:rsidRPr="00FC55F3">
        <w:t xml:space="preserve">at </w:t>
      </w:r>
      <w:r w:rsidRPr="00FC55F3">
        <w:t>bynatur (</w:t>
      </w:r>
      <w:r w:rsidR="003A710F" w:rsidRPr="00FC55F3">
        <w:t xml:space="preserve">fx </w:t>
      </w:r>
      <w:r w:rsidRPr="00FC55F3">
        <w:t>grønne tage/facader, permeable belægninger)</w:t>
      </w:r>
      <w:r w:rsidR="003A710F" w:rsidRPr="00FC55F3">
        <w:t>,</w:t>
      </w:r>
      <w:r w:rsidRPr="00FC55F3">
        <w:t xml:space="preserve"> der forsvinder i forbindelse med mindre anlægsprojekter, hvor der ikke foreligger eller udarbejdes lokalplan, erstattes af ny bynatur. Her tænkes </w:t>
      </w:r>
      <w:r w:rsidR="003A710F" w:rsidRPr="00FC55F3">
        <w:t xml:space="preserve">fx </w:t>
      </w:r>
      <w:r w:rsidRPr="00FC55F3">
        <w:t>på det planlagte byggeri på hjørnet af Gl. Jernbanevej/</w:t>
      </w:r>
      <w:r w:rsidR="003A710F" w:rsidRPr="00FC55F3">
        <w:t>Valby Kirkevej</w:t>
      </w:r>
      <w:r w:rsidRPr="00FC55F3">
        <w:t>.</w:t>
      </w:r>
    </w:p>
    <w:p w:rsidR="00BD106A" w:rsidRPr="00FC55F3" w:rsidRDefault="00BD106A" w:rsidP="00BD106A">
      <w:r w:rsidRPr="00FC55F3">
        <w:t> </w:t>
      </w:r>
    </w:p>
    <w:p w:rsidR="00BD106A" w:rsidRPr="00FC55F3" w:rsidRDefault="00BD106A" w:rsidP="00BD106A">
      <w:r w:rsidRPr="00FC55F3">
        <w:rPr>
          <w:b/>
          <w:bCs/>
        </w:rPr>
        <w:t>Grønttorvet</w:t>
      </w:r>
    </w:p>
    <w:p w:rsidR="00BD106A" w:rsidRPr="00FC55F3" w:rsidRDefault="00BD106A" w:rsidP="00BD106A">
      <w:r w:rsidRPr="00FC55F3">
        <w:t>Lokaludvalget er glade for, at Grønttorvet fremhæves som eksempel på, hvordan man kan integrere grønne attraktive områder med høj rekreativ værdi i et byudviklingsområde. Lokaludvalget ønsker fortsat at være tæt inddraget i udviklingen af området, ikke mindst hvad angår bynatur. Her tænkes ikke blot på områdets egne kvaliteter men også på sammenhængen med omliggende grønne områder, fx den kommende park på den overdækkede jernbane langs Kulbanevej.</w:t>
      </w:r>
    </w:p>
    <w:p w:rsidR="00BD106A" w:rsidRPr="00FC55F3" w:rsidRDefault="00BD106A" w:rsidP="00BD106A">
      <w:r w:rsidRPr="00FC55F3">
        <w:t> </w:t>
      </w:r>
    </w:p>
    <w:p w:rsidR="00BD106A" w:rsidRPr="00FC55F3" w:rsidRDefault="00BD106A" w:rsidP="00BD106A">
      <w:r w:rsidRPr="00FC55F3">
        <w:rPr>
          <w:b/>
          <w:bCs/>
        </w:rPr>
        <w:t>Partnerskaber om bynatur</w:t>
      </w:r>
    </w:p>
    <w:p w:rsidR="00BD106A" w:rsidRPr="00FC55F3" w:rsidRDefault="00BD106A" w:rsidP="00BD106A">
      <w:r w:rsidRPr="00FC55F3">
        <w:lastRenderedPageBreak/>
        <w:t>Valby Lokaludvalg hilser planerne om etablering af partnerskaber med borgere, grundejere og virksomheder om udvikling af bynatur meget velkommen og understreger, at lokaludvalgene gerne indgår i etablering af sådanne partnerskaber. Lokaludvalget ser positivt på, at der udarbejdes begrønningsværktøj til hjælp ved byplanlægning. I den sammenhæng ville det være en fordel også at udvikle mere lavpraktiske værktøjer til brug for lokale aktører, der ønsker at etablere/udvikle lokale begrønningsprojekter såvel på offentlige som private områder. Her tænkes ikke blot på det bebudede inspirationskatalog men også på mulighed for mere konkret rådgivning om fx begrønningsmuligheder, plantetyper, etablering og pasning. Desuden samarbejde om adgang til vand i forbindelse med grønne initiativer på offentlige arealer.</w:t>
      </w:r>
    </w:p>
    <w:p w:rsidR="00BD106A" w:rsidRPr="00FC55F3" w:rsidRDefault="00BD106A" w:rsidP="00BD106A">
      <w:r w:rsidRPr="00FC55F3">
        <w:t> </w:t>
      </w:r>
    </w:p>
    <w:p w:rsidR="00BD106A" w:rsidRPr="00FC55F3" w:rsidRDefault="00BD106A" w:rsidP="00BD106A">
      <w:r w:rsidRPr="00FC55F3">
        <w:t xml:space="preserve">Valby Lokaludvalg bifalder en løsning med fleksible grønne driftsmidler. Lokaludvalget har siden 2014 haft et forsøg med naturpleje af et mindre område af Valbyparken sammen med forvaltningen, Habitats og frivillige borgere i Valby kaldet Vild med vilje. Lokaludvalget ser gerne at dette samarbejde fortsætter. </w:t>
      </w:r>
    </w:p>
    <w:p w:rsidR="00BD106A" w:rsidRPr="00FC55F3" w:rsidRDefault="00BD106A" w:rsidP="00BD106A"/>
    <w:p w:rsidR="00BD106A" w:rsidRPr="00FC55F3" w:rsidRDefault="00BD106A" w:rsidP="00BD106A">
      <w:r w:rsidRPr="00FC55F3">
        <w:t>Valby Lokaludvalg vil dog også gerne sætte fokus på tre områder, der enten ikke er omtalt eller kun nævnt sporadisk i strategien.</w:t>
      </w:r>
    </w:p>
    <w:p w:rsidR="00BD106A" w:rsidRPr="00FC55F3" w:rsidRDefault="00BD106A" w:rsidP="00BD106A"/>
    <w:p w:rsidR="00BD106A" w:rsidRPr="00FC55F3" w:rsidRDefault="00BD106A" w:rsidP="00BD106A">
      <w:pPr>
        <w:rPr>
          <w:b/>
        </w:rPr>
      </w:pPr>
      <w:r w:rsidRPr="00FC55F3">
        <w:rPr>
          <w:b/>
        </w:rPr>
        <w:t>Biodiversitet</w:t>
      </w:r>
    </w:p>
    <w:p w:rsidR="00BD106A" w:rsidRPr="00FC55F3" w:rsidRDefault="00BD106A" w:rsidP="00BD106A">
      <w:r w:rsidRPr="00FC55F3">
        <w:t xml:space="preserve">Københavns Kommune havde tidligere en strategi for biodiversitet </w:t>
      </w:r>
      <w:r w:rsidRPr="00FC55F3">
        <w:rPr>
          <w:i/>
        </w:rPr>
        <w:t>Plads til naturen</w:t>
      </w:r>
      <w:r w:rsidRPr="00FC55F3">
        <w:t>. Denne strategi skal erstattes af nærværende strategi. Det er fint at reducere antallet af strategier i kommunen. Det nævnes at biodiversiteten fortsat er i tilbagegang i København, og der nævnes en indsats for truede arter, men det er beklageligt, at der ikke opstilles tydelige mål for biodiversitet i denne strategi på side 29 sammen med de øvrige mål. Det er svært at læse hvad ambitionsniveauet er på dette område.</w:t>
      </w:r>
    </w:p>
    <w:p w:rsidR="00BD106A" w:rsidRPr="00FC55F3" w:rsidRDefault="00BD106A" w:rsidP="00BD106A"/>
    <w:p w:rsidR="00BD106A" w:rsidRPr="00FC55F3" w:rsidRDefault="00BD106A" w:rsidP="00BD106A">
      <w:pPr>
        <w:rPr>
          <w:b/>
        </w:rPr>
      </w:pPr>
      <w:r w:rsidRPr="00FC55F3">
        <w:rPr>
          <w:b/>
        </w:rPr>
        <w:t>Veterantræer</w:t>
      </w:r>
    </w:p>
    <w:p w:rsidR="00BD106A" w:rsidRPr="00FC55F3" w:rsidRDefault="00BD106A" w:rsidP="00BD106A">
      <w:r w:rsidRPr="00FC55F3">
        <w:t>Det nævnes i strategien, at der skal plantes flere træer langs gaderne i København og bevare eksisterende træer. Det er lokaludvalget enige i. Der mangler dog at blive beskrevet en indsats for at sikre og bevare de gamle træer, veterantræer i København. De er med til at skabe levesteder for fx flagermus og insekter. Derudover vidner de om kontinuitet, og træerne er et vigtigt element ift. kvaliteten af bynaturen. Træplantning er derudover kun nævnt som indsats under Bynatur på kommunale arealer og ikke under Bynatur i grønne områder.</w:t>
      </w:r>
    </w:p>
    <w:p w:rsidR="00BD106A" w:rsidRPr="00FC55F3" w:rsidRDefault="00BD106A" w:rsidP="00BD106A"/>
    <w:p w:rsidR="00BD106A" w:rsidRPr="00FC55F3" w:rsidRDefault="00BD106A" w:rsidP="00BD106A">
      <w:pPr>
        <w:rPr>
          <w:b/>
        </w:rPr>
      </w:pPr>
      <w:r w:rsidRPr="00FC55F3">
        <w:rPr>
          <w:b/>
        </w:rPr>
        <w:t>Økosystemtjenester</w:t>
      </w:r>
    </w:p>
    <w:p w:rsidR="00BD106A" w:rsidRPr="00FC55F3" w:rsidRDefault="00BD106A" w:rsidP="00BD106A">
      <w:r w:rsidRPr="00FC55F3">
        <w:t xml:space="preserve">Økosystemtjenester er et forholdsvist nyt men centralt begreb ift en strategi om bynatur. Desværre er det ikke omtalt i denne strategi. Velfungerende økosystemer er afgørende for vores overlevelse, og det er vigtigt at sætte fokus på de tjenester vi modtager fra økosystemer. </w:t>
      </w:r>
      <w:r w:rsidRPr="00FC55F3">
        <w:lastRenderedPageBreak/>
        <w:t>Økosystemtjenester handler om at fremhæve den værdi, som naturen har for os.</w:t>
      </w:r>
    </w:p>
    <w:p w:rsidR="00BD106A" w:rsidRPr="00FC55F3" w:rsidRDefault="00BD106A" w:rsidP="00BD106A"/>
    <w:p w:rsidR="00BD106A" w:rsidRPr="00FC55F3" w:rsidRDefault="00BD106A" w:rsidP="00BD106A">
      <w:r w:rsidRPr="00FC55F3">
        <w:t>Kommunen har tidligere haft et begreb ”erstatningsareal”. Lokaludvalget vil gerne understrege at såfremt der forsvinder grønne arealer, er det arealets funktion, der skal genskabes og ikke erstattes, således at et naturområde ikke blot kan erstattes af en græsplæne.</w:t>
      </w:r>
    </w:p>
    <w:p w:rsidR="00BD106A" w:rsidRPr="00FC55F3" w:rsidRDefault="00BD106A" w:rsidP="00BD106A"/>
    <w:p w:rsidR="00BD106A" w:rsidRPr="00FC55F3" w:rsidRDefault="00BD106A" w:rsidP="00BD106A">
      <w:r w:rsidRPr="00FC55F3">
        <w:t>Valby Lokaludvalg er enig i at implementeringen af de mange kommende skybrudsprojekter skal bidrage med mere bynatur i København.</w:t>
      </w:r>
    </w:p>
    <w:p w:rsidR="00BD106A" w:rsidRPr="00FC55F3" w:rsidRDefault="00BD106A" w:rsidP="00BD106A"/>
    <w:p w:rsidR="00BD106A" w:rsidRPr="00FC55F3" w:rsidRDefault="00BD106A" w:rsidP="00BD106A">
      <w:r w:rsidRPr="00FC55F3">
        <w:t>Venlig hilsen</w:t>
      </w:r>
    </w:p>
    <w:p w:rsidR="00BD106A" w:rsidRPr="00FC55F3" w:rsidRDefault="00BD106A" w:rsidP="00BD106A"/>
    <w:p w:rsidR="00BD106A" w:rsidRPr="00FC55F3" w:rsidRDefault="00BD106A" w:rsidP="00BD106A">
      <w:r w:rsidRPr="00FC55F3">
        <w:t>Henrik Palsmar</w:t>
      </w:r>
    </w:p>
    <w:p w:rsidR="00BD106A" w:rsidRPr="00FC55F3" w:rsidRDefault="00BD106A" w:rsidP="00BD106A">
      <w:r w:rsidRPr="00FC55F3">
        <w:t>Formand for miljøgruppen i Valby Lokaludvalg</w:t>
      </w:r>
    </w:p>
    <w:p w:rsidR="00BD106A" w:rsidRPr="00FC55F3" w:rsidRDefault="00BD106A" w:rsidP="00BD106A"/>
    <w:p w:rsidR="00BD106A" w:rsidRPr="00FC55F3" w:rsidRDefault="00BD106A" w:rsidP="00BD106A">
      <w:r w:rsidRPr="00FC55F3">
        <w:t>Michael Fjeldsøe</w:t>
      </w:r>
    </w:p>
    <w:p w:rsidR="00BD106A" w:rsidRPr="00FC55F3" w:rsidRDefault="00BD106A" w:rsidP="00BD106A">
      <w:r w:rsidRPr="00FC55F3">
        <w:t>Formand for Valby Lokaludvalg</w:t>
      </w:r>
    </w:p>
    <w:p w:rsidR="00BD106A" w:rsidRPr="00FC55F3" w:rsidRDefault="00BD106A" w:rsidP="00BD106A"/>
    <w:p w:rsidR="00BD106A" w:rsidRPr="00FC55F3" w:rsidRDefault="00BD106A" w:rsidP="00BD106A"/>
    <w:p w:rsidR="00BD106A" w:rsidRPr="00FC55F3" w:rsidRDefault="00BD106A" w:rsidP="00BD106A"/>
    <w:sectPr w:rsidR="00BD106A" w:rsidRPr="00FC55F3" w:rsidSect="000301E9">
      <w:footerReference w:type="default" r:id="rId8"/>
      <w:headerReference w:type="first" r:id="rId9"/>
      <w:footerReference w:type="first" r:id="rId10"/>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6A" w:rsidRDefault="00BD106A">
      <w:r>
        <w:separator/>
      </w:r>
    </w:p>
  </w:endnote>
  <w:endnote w:type="continuationSeparator" w:id="0">
    <w:p w:rsidR="00BD106A" w:rsidRDefault="00BD1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6A" w:rsidRDefault="00BD106A" w:rsidP="0097065A">
    <w:pPr>
      <w:pStyle w:val="Sidefod"/>
      <w:tabs>
        <w:tab w:val="clear" w:pos="4819"/>
        <w:tab w:val="clear" w:pos="9638"/>
        <w:tab w:val="left" w:pos="7371"/>
      </w:tabs>
    </w:pPr>
    <w:r>
      <w:tab/>
      <w:t xml:space="preserve">Side </w:t>
    </w:r>
    <w:r w:rsidR="00873A2E">
      <w:rPr>
        <w:rStyle w:val="Sidetal"/>
      </w:rPr>
      <w:fldChar w:fldCharType="begin"/>
    </w:r>
    <w:r>
      <w:rPr>
        <w:rStyle w:val="Sidetal"/>
      </w:rPr>
      <w:instrText xml:space="preserve"> PAGE </w:instrText>
    </w:r>
    <w:r w:rsidR="00873A2E">
      <w:rPr>
        <w:rStyle w:val="Sidetal"/>
      </w:rPr>
      <w:fldChar w:fldCharType="separate"/>
    </w:r>
    <w:r w:rsidR="00FC55F3">
      <w:rPr>
        <w:rStyle w:val="Sidetal"/>
        <w:noProof/>
      </w:rPr>
      <w:t>3</w:t>
    </w:r>
    <w:r w:rsidR="00873A2E">
      <w:rPr>
        <w:rStyle w:val="Sidetal"/>
      </w:rPr>
      <w:fldChar w:fldCharType="end"/>
    </w:r>
    <w:r>
      <w:rPr>
        <w:rStyle w:val="Sidetal"/>
      </w:rPr>
      <w:t xml:space="preserve"> af </w:t>
    </w:r>
    <w:fldSimple w:instr=" SECTIONPAGES   \* MERGEFORMAT ">
      <w:r w:rsidR="00FC55F3" w:rsidRPr="00FC55F3">
        <w:rPr>
          <w:rStyle w:val="Sidetal"/>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6A" w:rsidRPr="002118AE" w:rsidRDefault="00873A2E"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BD106A" w:rsidRPr="007F5FE3" w:rsidRDefault="00BD106A"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BD106A">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6A" w:rsidRDefault="00BD106A">
      <w:r>
        <w:separator/>
      </w:r>
    </w:p>
  </w:footnote>
  <w:footnote w:type="continuationSeparator" w:id="0">
    <w:p w:rsidR="00BD106A" w:rsidRDefault="00BD1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6A" w:rsidRPr="00D942ED" w:rsidRDefault="00BD106A"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5-08-19T00:00:00Z">
        <w:dateFormat w:val="dd-MM-yyyy"/>
        <w:lid w:val="da-DK"/>
        <w:storeMappedDataAs w:val="dateTime"/>
        <w:calendar w:val="gregorian"/>
      </w:date>
    </w:sdtPr>
    <w:sdtContent>
      <w:p w:rsidR="00BD106A" w:rsidRPr="00026CD5" w:rsidRDefault="00BD106A" w:rsidP="00D7736A">
        <w:pPr>
          <w:framePr w:w="2529" w:h="2342" w:hRule="exact" w:wrap="around" w:vAnchor="page" w:hAnchor="page" w:x="8483" w:y="11058"/>
          <w:shd w:val="clear" w:color="FFFFFF" w:fill="FFFFFF"/>
          <w:jc w:val="right"/>
        </w:pPr>
        <w:r>
          <w:t>19-08-2015</w:t>
        </w:r>
      </w:p>
    </w:sdtContent>
  </w:sdt>
  <w:p w:rsidR="00BD106A" w:rsidRPr="00026CD5" w:rsidRDefault="00BD106A" w:rsidP="00D7736A">
    <w:pPr>
      <w:framePr w:w="2529" w:h="2342" w:hRule="exact" w:wrap="around" w:vAnchor="page" w:hAnchor="page" w:x="8483" w:y="11058"/>
      <w:shd w:val="clear" w:color="FFFFFF" w:fill="FFFFFF"/>
      <w:jc w:val="right"/>
    </w:pPr>
  </w:p>
  <w:p w:rsidR="00BD106A" w:rsidRPr="00026CD5" w:rsidRDefault="00BD106A" w:rsidP="00D7736A">
    <w:pPr>
      <w:framePr w:w="2529" w:h="2342" w:hRule="exact" w:wrap="around" w:vAnchor="page" w:hAnchor="page" w:x="8483" w:y="11058"/>
      <w:shd w:val="clear" w:color="FFFFFF" w:fill="FFFFFF"/>
      <w:jc w:val="right"/>
    </w:pPr>
    <w:r w:rsidRPr="00026CD5">
      <w:t>Sagsnr.</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BD106A" w:rsidRPr="00026CD5" w:rsidRDefault="00BD106A" w:rsidP="00D7736A">
        <w:pPr>
          <w:framePr w:w="2529" w:h="2342" w:hRule="exact" w:wrap="around" w:vAnchor="page" w:hAnchor="page" w:x="8483" w:y="11058"/>
          <w:shd w:val="clear" w:color="FFFFFF" w:fill="FFFFFF"/>
          <w:jc w:val="right"/>
        </w:pPr>
        <w:r>
          <w:t>2015-0182360</w:t>
        </w:r>
      </w:p>
    </w:sdtContent>
  </w:sdt>
  <w:p w:rsidR="00BD106A" w:rsidRPr="00026CD5" w:rsidRDefault="00BD106A" w:rsidP="00D7736A">
    <w:pPr>
      <w:framePr w:w="2529" w:h="2342" w:hRule="exact" w:wrap="around" w:vAnchor="page" w:hAnchor="page" w:x="8483" w:y="11058"/>
      <w:shd w:val="clear" w:color="FFFFFF" w:fill="FFFFFF"/>
      <w:jc w:val="right"/>
    </w:pPr>
  </w:p>
  <w:p w:rsidR="00BD106A" w:rsidRPr="00026CD5" w:rsidRDefault="00BD106A" w:rsidP="00D7736A">
    <w:pPr>
      <w:framePr w:w="2529" w:h="2342" w:hRule="exact" w:wrap="around" w:vAnchor="page" w:hAnchor="page" w:x="8483" w:y="11058"/>
      <w:shd w:val="clear" w:color="FFFFFF" w:fill="FFFFFF"/>
      <w:jc w:val="right"/>
    </w:pPr>
    <w:r w:rsidRPr="00026CD5">
      <w:t>Dokumentnr.</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BD106A" w:rsidRPr="00026CD5" w:rsidRDefault="00BD106A" w:rsidP="00D7736A">
        <w:pPr>
          <w:framePr w:w="2529" w:h="2342" w:hRule="exact" w:wrap="around" w:vAnchor="page" w:hAnchor="page" w:x="8483" w:y="11058"/>
          <w:shd w:val="clear" w:color="FFFFFF" w:fill="FFFFFF"/>
          <w:jc w:val="right"/>
        </w:pPr>
        <w:r>
          <w:t>2015-0182360-2</w:t>
        </w:r>
      </w:p>
    </w:sdtContent>
  </w:sdt>
  <w:p w:rsidR="00BD106A" w:rsidRPr="00026CD5" w:rsidRDefault="00BD106A" w:rsidP="00D7736A">
    <w:pPr>
      <w:framePr w:w="2529" w:h="2342" w:hRule="exact" w:wrap="around" w:vAnchor="page" w:hAnchor="page" w:x="8483" w:y="11058"/>
      <w:shd w:val="clear" w:color="FFFFFF" w:fill="FFFFFF"/>
      <w:jc w:val="right"/>
    </w:pPr>
  </w:p>
  <w:p w:rsidR="00BD106A" w:rsidRDefault="00873A2E"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BD106A" w:rsidRDefault="00BD106A"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BD106A" w:rsidRPr="00D942ED">
      <w:tab/>
    </w:r>
    <w:r w:rsidR="00BD106A">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BD106A" w:rsidTr="0013090F">
      <w:tc>
        <w:tcPr>
          <w:tcW w:w="1701" w:type="dxa"/>
          <w:tcBorders>
            <w:top w:val="nil"/>
            <w:left w:val="nil"/>
            <w:bottom w:val="nil"/>
            <w:right w:val="nil"/>
          </w:tcBorders>
        </w:tcPr>
        <w:p w:rsidR="00BD106A" w:rsidRDefault="00BD106A" w:rsidP="0013090F">
          <w:pPr>
            <w:pStyle w:val="brugeroplysninger"/>
            <w:framePr w:w="1746" w:h="2149" w:hRule="exact" w:wrap="notBeside" w:vAnchor="page" w:x="9521" w:y="3057" w:anchorLock="0"/>
            <w:jc w:val="right"/>
            <w:rPr>
              <w:sz w:val="16"/>
              <w:szCs w:val="16"/>
            </w:rPr>
          </w:pPr>
          <w:bookmarkStart w:id="1" w:name="KKoplysninger"/>
          <w:r>
            <w:rPr>
              <w:sz w:val="16"/>
              <w:szCs w:val="16"/>
            </w:rPr>
            <w:t>E-mail</w:t>
          </w:r>
        </w:p>
        <w:p w:rsidR="00BD106A" w:rsidRDefault="00BD106A" w:rsidP="0013090F">
          <w:pPr>
            <w:pStyle w:val="brugeroplysninger"/>
            <w:framePr w:w="1746" w:h="2149" w:hRule="exact" w:wrap="notBeside" w:vAnchor="page" w:x="9521" w:y="3057" w:anchorLock="0"/>
            <w:jc w:val="right"/>
            <w:rPr>
              <w:sz w:val="16"/>
              <w:szCs w:val="16"/>
            </w:rPr>
          </w:pPr>
          <w:r>
            <w:rPr>
              <w:sz w:val="16"/>
              <w:szCs w:val="16"/>
            </w:rPr>
            <w:t>ZM5Y@okf.kk.dk</w:t>
          </w:r>
        </w:p>
        <w:p w:rsidR="00BD106A" w:rsidRDefault="00BD106A" w:rsidP="0013090F">
          <w:pPr>
            <w:pStyle w:val="brugeroplysninger"/>
            <w:framePr w:w="1746" w:h="2149" w:hRule="exact" w:wrap="notBeside" w:vAnchor="page" w:x="9521" w:y="3057" w:anchorLock="0"/>
            <w:jc w:val="right"/>
            <w:rPr>
              <w:sz w:val="16"/>
              <w:szCs w:val="16"/>
            </w:rPr>
          </w:pPr>
          <w:r>
            <w:rPr>
              <w:sz w:val="16"/>
              <w:szCs w:val="16"/>
            </w:rPr>
            <w:t>EAN nummer</w:t>
          </w:r>
        </w:p>
        <w:p w:rsidR="00BD106A" w:rsidRPr="0013090F" w:rsidRDefault="00BD106A" w:rsidP="0013090F">
          <w:pPr>
            <w:pStyle w:val="brugeroplysninger"/>
            <w:framePr w:w="1746" w:h="2149" w:hRule="exact" w:wrap="notBeside" w:vAnchor="page" w:x="9521" w:y="3057" w:anchorLock="0"/>
            <w:jc w:val="right"/>
            <w:rPr>
              <w:sz w:val="16"/>
              <w:szCs w:val="16"/>
            </w:rPr>
          </w:pPr>
          <w:r>
            <w:rPr>
              <w:sz w:val="16"/>
              <w:szCs w:val="16"/>
            </w:rPr>
            <w:t>5798009800176</w:t>
          </w:r>
          <w:bookmarkEnd w:id="1"/>
        </w:p>
      </w:tc>
    </w:tr>
  </w:tbl>
  <w:p w:rsidR="00BD106A" w:rsidRPr="009150FD" w:rsidRDefault="00BD106A" w:rsidP="00AD13AD">
    <w:pPr>
      <w:pStyle w:val="brugeroplysninger"/>
      <w:framePr w:w="1746" w:h="2149" w:hRule="exact" w:wrap="notBeside" w:vAnchor="page" w:x="9521" w:y="3057" w:anchorLock="0"/>
      <w:jc w:val="right"/>
    </w:pPr>
    <w:r>
      <w:tab/>
    </w:r>
    <w:r>
      <w:tab/>
    </w:r>
  </w:p>
  <w:p w:rsidR="00BD106A" w:rsidRPr="00D942ED" w:rsidRDefault="00BD106A"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10F"/>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4CE7"/>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2C2F"/>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62BBF"/>
    <w:rsid w:val="0086419C"/>
    <w:rsid w:val="008661B7"/>
    <w:rsid w:val="0086782A"/>
    <w:rsid w:val="00870CCE"/>
    <w:rsid w:val="00870EA5"/>
    <w:rsid w:val="008714F2"/>
    <w:rsid w:val="00873A2E"/>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106A"/>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55F3"/>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
      <w:docPartPr>
        <w:name w:val="09CF11BBF7C04DFFBB6E0EB962636F6D"/>
        <w:category>
          <w:name w:val="Generelt"/>
          <w:gallery w:val="placeholder"/>
        </w:category>
        <w:types>
          <w:type w:val="bbPlcHdr"/>
        </w:types>
        <w:behaviors>
          <w:behavior w:val="content"/>
        </w:behaviors>
        <w:guid w:val="{F7B8419D-D522-4B93-A1BF-486BB285C8C7}"/>
      </w:docPartPr>
      <w:docPartBody>
        <w:p w:rsidR="006931F4" w:rsidRDefault="006931F4" w:rsidP="006931F4">
          <w:pPr>
            <w:pStyle w:val="09CF11BBF7C04DFFBB6E0EB962636F6D"/>
          </w:pPr>
          <w:r w:rsidRPr="00052F0E">
            <w:rPr>
              <w:rStyle w:val="Pladsholdertekst"/>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6931F4"/>
    <w:rsid w:val="00DC57D4"/>
    <w:rsid w:val="00E54AC2"/>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931F4"/>
    <w:rPr>
      <w:color w:val="808080"/>
    </w:rPr>
  </w:style>
  <w:style w:type="paragraph" w:customStyle="1" w:styleId="09CF11BBF7C04DFFBB6E0EB962636F6D">
    <w:name w:val="09CF11BBF7C04DFFBB6E0EB962636F6D"/>
    <w:rsid w:val="006931F4"/>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3581714" gbs:entity="Document" gbs:templateDesignerVersion="3.1 F">
  <gbs:Title gbs:loadFromGrowBusiness="OnProduce" gbs:saveInGrowBusiness="False" gbs:connected="true" gbs:recno="" gbs:entity="" gbs:datatype="string" gbs:key="10000" gbs:removeContentControl="0">Valby Lokaludvalgs høringssvar vedr. strategi for bynatur i København</gbs:Title>
  <gbs:DocumentDate gbs:loadFromGrowBusiness="OnProduce" gbs:saveInGrowBusiness="False" gbs:connected="true" gbs:recno="" gbs:entity="" gbs:datatype="date" gbs:key="10001">2015-08-19T00:00:00</gbs:DocumentDate>
  <gbs:DocumentNumber gbs:loadFromGrowBusiness="OnEdit" gbs:saveInGrowBusiness="True" gbs:connected="true" gbs:recno="" gbs:entity="" gbs:datatype="string" gbs:key="10002" gbs:removeContentControl="0">2015-0182360-2</gbs:DocumentNumber>
  <gbs:ToCase.Name gbs:loadFromGrowBusiness="OnEdit" gbs:saveInGrowBusiness="True" gbs:connected="true" gbs:recno="" gbs:entity="" gbs:datatype="string" gbs:key="10003" gbs:removeContentControl="0">2015-0182360</gbs:ToCase.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0</TotalTime>
  <Pages>3</Pages>
  <Words>707</Words>
  <Characters>4151</Characters>
  <Application>Microsoft Office Word</Application>
  <DocSecurity>12</DocSecurity>
  <Lines>34</Lines>
  <Paragraphs>9</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creator>Dorte Grastrup-Hansen</dc:creator>
  <dc:description>Layout versioner:_x000d_
1.00 31-03-2009</dc:description>
  <cp:lastModifiedBy>Katrine Clausager Rich</cp:lastModifiedBy>
  <cp:revision>2</cp:revision>
  <cp:lastPrinted>2015-08-19T09:47:00Z</cp:lastPrinted>
  <dcterms:created xsi:type="dcterms:W3CDTF">2015-09-14T08:44:00Z</dcterms:created>
  <dcterms:modified xsi:type="dcterms:W3CDTF">2015-09-14T08:44:00Z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zm5y</vt:lpwstr>
  </property>
  <property fmtid="{D5CDD505-2E9C-101B-9397-08002B2CF9AE}" pid="3" name="KK Underskrift">
    <vt:lpwstr>Dorte Grastrup-Hansen</vt:lpwstr>
  </property>
  <property fmtid="{D5CDD505-2E9C-101B-9397-08002B2CF9AE}" pid="4" name="KK Oplysninger indsat">
    <vt:bool>false</vt:bool>
  </property>
  <property fmtid="{D5CDD505-2E9C-101B-9397-08002B2CF9AE}" pid="5" name="KK Udskriv">
    <vt:lpwstr>2</vt:lpwstr>
  </property>
  <property fmtid="{D5CDD505-2E9C-101B-9397-08002B2CF9AE}" pid="6" name="templateFilePath">
    <vt:lpwstr>\\KK-edoc-FIL01\Docprod\templates\LU Valby brev.dotm</vt:lpwstr>
  </property>
  <property fmtid="{D5CDD505-2E9C-101B-9397-08002B2CF9AE}" pid="7" name="filePathOneNote">
    <vt:lpwstr>\\KK-edoc-FIL01\eDocUsers\onenote\of\zm5y\</vt:lpwstr>
  </property>
  <property fmtid="{D5CDD505-2E9C-101B-9397-08002B2CF9AE}" pid="8" name="comment">
    <vt:lpwstr>Valby Lokaludvalg høringssvar strategi for bynatur i København</vt:lpwstr>
  </property>
  <property fmtid="{D5CDD505-2E9C-101B-9397-08002B2CF9AE}" pid="9" name="sourceId">
    <vt:lpwstr>13581714</vt:lpwstr>
  </property>
  <property fmtid="{D5CDD505-2E9C-101B-9397-08002B2CF9AE}" pid="10" name="module">
    <vt:lpwstr>Document</vt:lpwstr>
  </property>
  <property fmtid="{D5CDD505-2E9C-101B-9397-08002B2CF9AE}" pid="11" name="customParams">
    <vt:lpwstr>
    </vt:lpwstr>
  </property>
  <property fmtid="{D5CDD505-2E9C-101B-9397-08002B2CF9AE}" pid="12" name="server">
    <vt:lpwstr>kkedoc4:8080</vt:lpwstr>
  </property>
  <property fmtid="{D5CDD505-2E9C-101B-9397-08002B2CF9AE}" pid="13" name="BackOfficeType">
    <vt:lpwstr>growBusiness Solutions</vt:lpwstr>
  </property>
  <property fmtid="{D5CDD505-2E9C-101B-9397-08002B2CF9AE}" pid="14" name="KK Forvaltning">
    <vt:lpwstr>Økonomiforvaltningen</vt:lpwstr>
  </property>
  <property fmtid="{D5CDD505-2E9C-101B-9397-08002B2CF9AE}" pid="15" name="KK Institution">
    <vt:lpwstr>Valby Lokaludvalg</vt:lpwstr>
  </property>
  <property fmtid="{D5CDD505-2E9C-101B-9397-08002B2CF9AE}" pid="16" name="docId">
    <vt:lpwstr>13581714</vt:lpwstr>
  </property>
  <property fmtid="{D5CDD505-2E9C-101B-9397-08002B2CF9AE}" pid="17" name="verId">
    <vt:lpwstr>13137781</vt:lpwstr>
  </property>
  <property fmtid="{D5CDD505-2E9C-101B-9397-08002B2CF9AE}" pid="18" name="templateId">
    <vt:lpwstr>
    </vt:lpwstr>
  </property>
  <property fmtid="{D5CDD505-2E9C-101B-9397-08002B2CF9AE}" pid="19" name="fileId">
    <vt:lpwstr>15351535</vt:lpwstr>
  </property>
  <property fmtid="{D5CDD505-2E9C-101B-9397-08002B2CF9AE}" pid="20" name="filePath">
    <vt:lpwstr>\\KK-edoc-FIL01\eDocUsers\cache\of\cn23\</vt:lpwstr>
  </property>
  <property fmtid="{D5CDD505-2E9C-101B-9397-08002B2CF9AE}" pid="21" name="fileName">
    <vt:lpwstr>2015-0182360-2 Valby Lokaludvalg høringssvar strategi for bynatur i København 15351535_1_0.DOCX</vt:lpwstr>
  </property>
  <property fmtid="{D5CDD505-2E9C-101B-9397-08002B2CF9AE}" pid="22" name="createdBy">
    <vt:lpwstr>Dorte Grastrup-Hansen</vt:lpwstr>
  </property>
  <property fmtid="{D5CDD505-2E9C-101B-9397-08002B2CF9AE}" pid="23" name="modifiedBy">
    <vt:lpwstr>Dorte Grastrup-Hansen</vt:lpwstr>
  </property>
  <property fmtid="{D5CDD505-2E9C-101B-9397-08002B2CF9AE}" pid="24" name="serverName">
    <vt:lpwstr>kkedoc4:8080</vt:lpwstr>
  </property>
  <property fmtid="{D5CDD505-2E9C-101B-9397-08002B2CF9AE}" pid="25" name="protocol">
    <vt:lpwstr>off</vt:lpwstr>
  </property>
  <property fmtid="{D5CDD505-2E9C-101B-9397-08002B2CF9AE}" pid="26" name="site">
    <vt:lpwstr>/locator.aspx</vt:lpwstr>
  </property>
  <property fmtid="{D5CDD505-2E9C-101B-9397-08002B2CF9AE}" pid="27" name="externalUser">
    <vt:lpwstr>
    </vt:lpwstr>
  </property>
  <property fmtid="{D5CDD505-2E9C-101B-9397-08002B2CF9AE}" pid="28" name="currentVerId">
    <vt:lpwstr>13137781</vt:lpwstr>
  </property>
  <property fmtid="{D5CDD505-2E9C-101B-9397-08002B2CF9AE}" pid="29" name="Operation">
    <vt:lpwstr>OpenFile</vt:lpwstr>
  </property>
</Properties>
</file>