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tag w:val="ToActivityContact.Name"/>
        <w:id w:val="10004"/>
        <w:placeholder>
          <w:docPart w:val="DefaultPlaceholder_22675703"/>
        </w:placeholder>
        <w:dataBinding w:prefixMappings="xmlns:gbs='http://www.software-innovation.no/growBusinessDocument'" w:xpath="/gbs:GrowBusinessDocument/gbs:ToActivityContactJOINEX.Name[@gbs:key='10004']" w:storeItemID="{25373334-43E7-464B-BFD5-26ADA3CF6074}"/>
        <w:text/>
      </w:sdtPr>
      <w:sdtContent>
        <w:p w:rsidR="009A5198" w:rsidRPr="00E37339" w:rsidRDefault="00E37339" w:rsidP="009A5198">
          <w:pPr>
            <w:pStyle w:val="KKadresse"/>
          </w:pPr>
          <w:proofErr w:type="gramStart"/>
          <w:r w:rsidRPr="00E37339">
            <w:t xml:space="preserve">Vejnavnenævnet   </w:t>
          </w:r>
          <w:proofErr w:type="gramEnd"/>
        </w:p>
      </w:sdtContent>
    </w:sdt>
    <w:sdt>
      <w:sdtPr>
        <w:tag w:val="ToActivityContact.Address"/>
        <w:id w:val="10005"/>
        <w:placeholder>
          <w:docPart w:val="DefaultPlaceholder_22675703"/>
        </w:placeholder>
        <w:dataBinding w:prefixMappings="xmlns:gbs='http://www.software-innovation.no/growBusinessDocument'" w:xpath="/gbs:GrowBusinessDocument/gbs:ToActivityContactJOINEX.Address[@gbs:key='10005']" w:storeItemID="{25373334-43E7-464B-BFD5-26ADA3CF6074}"/>
        <w:text/>
      </w:sdtPr>
      <w:sdtContent>
        <w:p w:rsidR="009A5198" w:rsidRPr="00E37339" w:rsidRDefault="00E37339" w:rsidP="009A5198">
          <w:pPr>
            <w:pStyle w:val="KKadresse"/>
          </w:pPr>
          <w:r w:rsidRPr="00E37339">
            <w:t xml:space="preserve">  </w:t>
          </w:r>
        </w:p>
      </w:sdtContent>
    </w:sdt>
    <w:p w:rsidR="009A5198" w:rsidRPr="00E37339" w:rsidRDefault="00C723BA" w:rsidP="009A5198">
      <w:pPr>
        <w:pStyle w:val="KKadresse"/>
      </w:pPr>
      <w:sdt>
        <w:sdtPr>
          <w:tag w:val="ToActivityContact.ZipCode"/>
          <w:id w:val="10006"/>
          <w:placeholder>
            <w:docPart w:val="DefaultPlaceholder_22675703"/>
          </w:placeholder>
          <w:dataBinding w:prefixMappings="xmlns:gbs='http://www.software-innovation.no/growBusinessDocument'" w:xpath="/gbs:GrowBusinessDocument/gbs:ToActivityContactJOINEX.ZipCode[@gbs:key='10006']" w:storeItemID="{25373334-43E7-464B-BFD5-26ADA3CF6074}"/>
          <w:text/>
        </w:sdtPr>
        <w:sdtContent>
          <w:r w:rsidR="00E37339" w:rsidRPr="00E37339">
            <w:t xml:space="preserve">  </w:t>
          </w:r>
        </w:sdtContent>
      </w:sdt>
      <w:r w:rsidR="00D41EB9" w:rsidRPr="00E37339">
        <w:t xml:space="preserve"> </w:t>
      </w:r>
      <w:sdt>
        <w:sdtPr>
          <w:tag w:val="ToActivityContact.ZipPlace"/>
          <w:id w:val="10007"/>
          <w:placeholder>
            <w:docPart w:val="DefaultPlaceholder_22675703"/>
          </w:placeholder>
          <w:dataBinding w:prefixMappings="xmlns:gbs='http://www.software-innovation.no/growBusinessDocument'" w:xpath="/gbs:GrowBusinessDocument/gbs:ToActivityContactJOINEX.ZipPlace[@gbs:key='10007']" w:storeItemID="{25373334-43E7-464B-BFD5-26ADA3CF6074}"/>
          <w:text/>
        </w:sdtPr>
        <w:sdtContent>
          <w:r w:rsidR="00E37339" w:rsidRPr="00E37339">
            <w:t xml:space="preserve">  </w:t>
          </w:r>
        </w:sdtContent>
      </w:sdt>
    </w:p>
    <w:p w:rsidR="006755C0" w:rsidRPr="00E37339" w:rsidRDefault="006755C0" w:rsidP="006755C0"/>
    <w:p w:rsidR="009A5198" w:rsidRPr="00E37339" w:rsidRDefault="009A5198" w:rsidP="006755C0"/>
    <w:p w:rsidR="009A5198" w:rsidRPr="00E37339" w:rsidRDefault="009A5198" w:rsidP="006755C0">
      <w:pPr>
        <w:rPr>
          <w:b/>
        </w:rPr>
      </w:pPr>
    </w:p>
    <w:p w:rsidR="008033B8" w:rsidRPr="00E37339" w:rsidRDefault="008033B8" w:rsidP="006755C0">
      <w:pPr>
        <w:rPr>
          <w:b/>
        </w:rPr>
      </w:pPr>
    </w:p>
    <w:p w:rsidR="008033B8" w:rsidRPr="00E37339" w:rsidRDefault="008033B8" w:rsidP="006755C0">
      <w:pPr>
        <w:rPr>
          <w:b/>
        </w:rPr>
      </w:pPr>
    </w:p>
    <w:p w:rsidR="00B11048" w:rsidRPr="00E37339" w:rsidRDefault="00B11048" w:rsidP="006755C0">
      <w:pPr>
        <w:rPr>
          <w:b/>
        </w:rPr>
      </w:pPr>
    </w:p>
    <w:sdt>
      <w:sdtPr>
        <w:tag w:val="Title"/>
        <w:id w:val="10000"/>
        <w:placeholder>
          <w:docPart w:val="DefaultPlaceholder_22675703"/>
        </w:placeholder>
        <w:dataBinding w:prefixMappings="xmlns:gbs='http://www.software-innovation.no/growBusinessDocument'" w:xpath="/gbs:GrowBusinessDocument/gbs:Title[@gbs:key='10000']" w:storeItemID="{25373334-43E7-464B-BFD5-26ADA3CF6074}"/>
        <w:text/>
      </w:sdtPr>
      <w:sdtContent>
        <w:p w:rsidR="009A5198" w:rsidRPr="00E37339" w:rsidRDefault="00E37339" w:rsidP="000311D3">
          <w:pPr>
            <w:pStyle w:val="KKbrdtekstfed"/>
            <w:outlineLvl w:val="0"/>
          </w:pPr>
          <w:r w:rsidRPr="00E37339">
            <w:t>Høringssvar - Navngivning af Park - Valby Gadekær</w:t>
          </w:r>
        </w:p>
      </w:sdtContent>
    </w:sdt>
    <w:p w:rsidR="00DF0366" w:rsidRDefault="00DF0366" w:rsidP="00D5436F">
      <w:bookmarkStart w:id="0" w:name="KKtekststart"/>
      <w:bookmarkEnd w:id="0"/>
    </w:p>
    <w:p w:rsidR="00E37339" w:rsidRDefault="00E37339" w:rsidP="00D5436F">
      <w:r>
        <w:t xml:space="preserve">Valby Lokaludvalg har modtaget høringen vedr. navngivning af park i Valby. </w:t>
      </w:r>
    </w:p>
    <w:p w:rsidR="00E37339" w:rsidRDefault="00E37339" w:rsidP="00D5436F"/>
    <w:p w:rsidR="00E37339" w:rsidRDefault="00E37339" w:rsidP="00D5436F">
      <w:r>
        <w:t>Valby Lokaludvalg har drøftet høringen på dets møde den 8. oktober og bakker op om forslaget Valby Gadekær.</w:t>
      </w:r>
    </w:p>
    <w:p w:rsidR="00E37339" w:rsidRPr="00E37339" w:rsidRDefault="00E37339" w:rsidP="00D5436F"/>
    <w:p w:rsidR="00000F5B" w:rsidRPr="00E37339" w:rsidRDefault="00000F5B" w:rsidP="00FD1D81"/>
    <w:p w:rsidR="003B7A00" w:rsidRPr="00E37339" w:rsidRDefault="00BA6860" w:rsidP="00FD1D81">
      <w:r w:rsidRPr="00E37339">
        <w:t>Med venlig</w:t>
      </w:r>
      <w:r w:rsidR="00C356EE" w:rsidRPr="00E37339">
        <w:t xml:space="preserve"> hilsen</w:t>
      </w:r>
    </w:p>
    <w:p w:rsidR="00E77504" w:rsidRPr="00E37339" w:rsidRDefault="00E77504" w:rsidP="00FD1D81"/>
    <w:p w:rsidR="009A5EA9" w:rsidRPr="00E37339" w:rsidRDefault="009A5EA9" w:rsidP="00FD1D81"/>
    <w:p w:rsidR="0096548B" w:rsidRDefault="00E37339" w:rsidP="00FD1D81">
      <w:bookmarkStart w:id="1" w:name="KKlangEmail"/>
      <w:bookmarkEnd w:id="1"/>
      <w:r>
        <w:t>Lisbeth Ritter</w:t>
      </w:r>
    </w:p>
    <w:p w:rsidR="00E37339" w:rsidRDefault="00E37339" w:rsidP="00FD1D81">
      <w:r>
        <w:t>Formand for Valby Lokaludvalg</w:t>
      </w:r>
    </w:p>
    <w:p w:rsidR="00E37339" w:rsidRDefault="00E37339" w:rsidP="00FD1D81"/>
    <w:p w:rsidR="00E37339" w:rsidRDefault="00E37339" w:rsidP="00FD1D81"/>
    <w:p w:rsidR="00E37339" w:rsidRDefault="00E37339" w:rsidP="00FD1D81">
      <w:r>
        <w:t>Michael Fjeldsøe</w:t>
      </w:r>
    </w:p>
    <w:p w:rsidR="00E37339" w:rsidRDefault="00E37339" w:rsidP="00FD1D81">
      <w:r>
        <w:t>Næstformand for Valby Lokaludvalg</w:t>
      </w:r>
    </w:p>
    <w:p w:rsidR="00E37339" w:rsidRDefault="00E37339" w:rsidP="00FD1D81">
      <w:r>
        <w:t>Formand for planudvalget</w:t>
      </w:r>
    </w:p>
    <w:p w:rsidR="00E37339" w:rsidRDefault="00E37339" w:rsidP="00FD1D81"/>
    <w:p w:rsidR="00E37339" w:rsidRDefault="00E37339" w:rsidP="00FD1D81"/>
    <w:p w:rsidR="00E37339" w:rsidRPr="00E37339" w:rsidRDefault="00E37339" w:rsidP="00FD1D81"/>
    <w:sectPr w:rsidR="00E37339" w:rsidRPr="00E37339" w:rsidSect="000301E9">
      <w:footerReference w:type="default" r:id="rId8"/>
      <w:headerReference w:type="first" r:id="rId9"/>
      <w:footerReference w:type="first" r:id="rId10"/>
      <w:type w:val="continuous"/>
      <w:pgSz w:w="11906" w:h="16838" w:code="9"/>
      <w:pgMar w:top="2268" w:right="3402" w:bottom="567" w:left="1701" w:header="680" w:footer="737" w:gutter="0"/>
      <w:cols w:space="708"/>
      <w:formProt w:val="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90F" w:rsidRDefault="0013090F">
      <w:r>
        <w:separator/>
      </w:r>
    </w:p>
  </w:endnote>
  <w:endnote w:type="continuationSeparator" w:id="0">
    <w:p w:rsidR="0013090F" w:rsidRDefault="00130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2E" w:rsidRDefault="0009242E" w:rsidP="0097065A">
    <w:pPr>
      <w:pStyle w:val="Sidefod"/>
      <w:tabs>
        <w:tab w:val="clear" w:pos="4819"/>
        <w:tab w:val="clear" w:pos="9638"/>
        <w:tab w:val="left" w:pos="7371"/>
      </w:tabs>
    </w:pPr>
    <w:r>
      <w:tab/>
      <w:t xml:space="preserve">Side </w:t>
    </w:r>
    <w:r w:rsidR="00C723BA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C723BA">
      <w:rPr>
        <w:rStyle w:val="Sidetal"/>
      </w:rPr>
      <w:fldChar w:fldCharType="separate"/>
    </w:r>
    <w:r w:rsidR="00E37339">
      <w:rPr>
        <w:rStyle w:val="Sidetal"/>
        <w:noProof/>
      </w:rPr>
      <w:t>1</w:t>
    </w:r>
    <w:r w:rsidR="00C723BA">
      <w:rPr>
        <w:rStyle w:val="Sidetal"/>
      </w:rPr>
      <w:fldChar w:fldCharType="end"/>
    </w:r>
    <w:r>
      <w:rPr>
        <w:rStyle w:val="Sidetal"/>
      </w:rPr>
      <w:t xml:space="preserve"> af </w:t>
    </w:r>
    <w:fldSimple w:instr=" SECTIONPAGES   \* MERGEFORMAT ">
      <w:r w:rsidR="00E37339" w:rsidRPr="00E37339">
        <w:rPr>
          <w:rStyle w:val="Sidetal"/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2E" w:rsidRPr="002118AE" w:rsidRDefault="00C723BA" w:rsidP="000301E9">
    <w:pPr>
      <w:pStyle w:val="Sidefod"/>
      <w:ind w:left="-99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71pt;margin-top:13.4pt;width:289.15pt;height:44.85pt;z-index:251657216" stroked="f">
          <v:textbox style="mso-next-textbox:#_x0000_s2049">
            <w:txbxContent>
              <w:p w:rsidR="0009242E" w:rsidRPr="007F5FE3" w:rsidRDefault="0009242E" w:rsidP="00E33F7D">
                <w:pPr>
                  <w:spacing w:line="200" w:lineRule="exact"/>
                  <w:rPr>
                    <w:rFonts w:ascii="Gill Sans MT" w:hAnsi="Gill Sans MT"/>
                    <w:sz w:val="16"/>
                    <w:szCs w:val="16"/>
                  </w:rPr>
                </w:pPr>
                <w:r>
                  <w:rPr>
                    <w:rFonts w:ascii="Gill Sans MT" w:hAnsi="Gill Sans MT"/>
                    <w:sz w:val="16"/>
                    <w:szCs w:val="16"/>
                  </w:rPr>
                  <w:t>Valby Lokaludvalg er en uafhængig lokal forsamling, der er oprettet af Københavns Kommune. Lokaludvalget fungerer som bindeled mellem københavnerne i bydelen og politikerne på Københavns Rådhus.</w:t>
                </w:r>
              </w:p>
            </w:txbxContent>
          </v:textbox>
        </v:shape>
      </w:pict>
    </w:r>
    <w:r w:rsidR="00421367">
      <w:rPr>
        <w:noProof/>
      </w:rPr>
      <w:drawing>
        <wp:inline distT="0" distB="0" distL="0" distR="0">
          <wp:extent cx="2295525" cy="723900"/>
          <wp:effectExtent l="19050" t="0" r="9525" b="0"/>
          <wp:docPr id="3" name="Billede 3" descr="kk_lokaludvalgslogo_bla¦è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k_lokaludvalgslogo_bla¦è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90F" w:rsidRDefault="0013090F">
      <w:r>
        <w:separator/>
      </w:r>
    </w:p>
  </w:footnote>
  <w:footnote w:type="continuationSeparator" w:id="0">
    <w:p w:rsidR="0013090F" w:rsidRDefault="00130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2E" w:rsidRPr="00D942ED" w:rsidRDefault="0009242E" w:rsidP="00401152">
    <w:pPr>
      <w:pStyle w:val="Sidehoved"/>
      <w:tabs>
        <w:tab w:val="clear" w:pos="4819"/>
        <w:tab w:val="clear" w:pos="9638"/>
        <w:tab w:val="left" w:pos="7371"/>
      </w:tabs>
      <w:ind w:left="-1015"/>
    </w:pPr>
  </w:p>
  <w:sdt>
    <w:sdtPr>
      <w:tag w:val="DocumentDate"/>
      <w:id w:val="10001"/>
      <w:placeholder>
        <w:docPart w:val="DefaultPlaceholder_22675705"/>
      </w:placeholder>
      <w:dataBinding w:prefixMappings="xmlns:gbs='http://www.software-innovation.no/growBusinessDocument'" w:xpath="/gbs:GrowBusinessDocument/gbs:DocumentDate[@gbs:key='10001']" w:storeItemID="{25373334-43E7-464B-BFD5-26ADA3CF6074}"/>
      <w:date w:fullDate="2013-10-09T00:00:00Z">
        <w:dateFormat w:val="dd-MM-yyyy"/>
        <w:lid w:val="da-DK"/>
        <w:storeMappedDataAs w:val="dateTime"/>
        <w:calendar w:val="gregorian"/>
      </w:date>
    </w:sdtPr>
    <w:sdtContent>
      <w:p w:rsidR="0009242E" w:rsidRPr="00026CD5" w:rsidRDefault="00E37339" w:rsidP="00D7736A">
        <w:pPr>
          <w:framePr w:w="2529" w:h="2342" w:hRule="exact" w:wrap="around" w:vAnchor="page" w:hAnchor="page" w:x="8483" w:y="11058"/>
          <w:shd w:val="clear" w:color="FFFFFF" w:fill="FFFFFF"/>
          <w:jc w:val="right"/>
        </w:pPr>
        <w:r>
          <w:t>09-10-2013</w:t>
        </w:r>
      </w:p>
    </w:sdtContent>
  </w:sdt>
  <w:p w:rsidR="0009242E" w:rsidRPr="00026CD5" w:rsidRDefault="0009242E" w:rsidP="00D7736A">
    <w:pPr>
      <w:framePr w:w="2529" w:h="2342" w:hRule="exact" w:wrap="around" w:vAnchor="page" w:hAnchor="page" w:x="8483" w:y="11058"/>
      <w:shd w:val="clear" w:color="FFFFFF" w:fill="FFFFFF"/>
      <w:jc w:val="right"/>
    </w:pPr>
  </w:p>
  <w:p w:rsidR="0009242E" w:rsidRPr="00026CD5" w:rsidRDefault="0009242E" w:rsidP="00D7736A">
    <w:pPr>
      <w:framePr w:w="2529" w:h="2342" w:hRule="exact" w:wrap="around" w:vAnchor="page" w:hAnchor="page" w:x="8483" w:y="11058"/>
      <w:shd w:val="clear" w:color="FFFFFF" w:fill="FFFFFF"/>
      <w:jc w:val="right"/>
    </w:pPr>
    <w:proofErr w:type="spellStart"/>
    <w:r w:rsidRPr="00026CD5">
      <w:t>Sagsnr</w:t>
    </w:r>
    <w:proofErr w:type="spellEnd"/>
    <w:r w:rsidRPr="00026CD5">
      <w:t>.</w:t>
    </w:r>
  </w:p>
  <w:sdt>
    <w:sdtPr>
      <w:tag w:val="ToCase.Name"/>
      <w:id w:val="10003"/>
      <w:placeholder>
        <w:docPart w:val="DefaultPlaceholder_22675703"/>
      </w:placeholder>
      <w:dataBinding w:prefixMappings="xmlns:gbs='http://www.software-innovation.no/growBusinessDocument'" w:xpath="/gbs:GrowBusinessDocument/gbs:ToCase.Name[@gbs:key='10003']" w:storeItemID="{25373334-43E7-464B-BFD5-26ADA3CF6074}"/>
      <w:text/>
    </w:sdtPr>
    <w:sdtContent>
      <w:p w:rsidR="0009242E" w:rsidRPr="00026CD5" w:rsidRDefault="00E37339" w:rsidP="00D7736A">
        <w:pPr>
          <w:framePr w:w="2529" w:h="2342" w:hRule="exact" w:wrap="around" w:vAnchor="page" w:hAnchor="page" w:x="8483" w:y="11058"/>
          <w:shd w:val="clear" w:color="FFFFFF" w:fill="FFFFFF"/>
          <w:jc w:val="right"/>
        </w:pPr>
        <w:r>
          <w:t>2013-0230273</w:t>
        </w:r>
      </w:p>
    </w:sdtContent>
  </w:sdt>
  <w:p w:rsidR="0009242E" w:rsidRPr="00026CD5" w:rsidRDefault="0009242E" w:rsidP="00D7736A">
    <w:pPr>
      <w:framePr w:w="2529" w:h="2342" w:hRule="exact" w:wrap="around" w:vAnchor="page" w:hAnchor="page" w:x="8483" w:y="11058"/>
      <w:shd w:val="clear" w:color="FFFFFF" w:fill="FFFFFF"/>
      <w:jc w:val="right"/>
    </w:pPr>
  </w:p>
  <w:p w:rsidR="0009242E" w:rsidRPr="00026CD5" w:rsidRDefault="0009242E" w:rsidP="00D7736A">
    <w:pPr>
      <w:framePr w:w="2529" w:h="2342" w:hRule="exact" w:wrap="around" w:vAnchor="page" w:hAnchor="page" w:x="8483" w:y="11058"/>
      <w:shd w:val="clear" w:color="FFFFFF" w:fill="FFFFFF"/>
      <w:jc w:val="right"/>
    </w:pPr>
    <w:proofErr w:type="spellStart"/>
    <w:r w:rsidRPr="00026CD5">
      <w:t>Dokumentnr</w:t>
    </w:r>
    <w:proofErr w:type="spellEnd"/>
    <w:r w:rsidRPr="00026CD5">
      <w:t>.</w:t>
    </w:r>
  </w:p>
  <w:sdt>
    <w:sdtPr>
      <w:tag w:val="DocumentNumber"/>
      <w:id w:val="10002"/>
      <w:placeholder>
        <w:docPart w:val="DefaultPlaceholder_22675703"/>
      </w:placeholder>
      <w:dataBinding w:prefixMappings="xmlns:gbs='http://www.software-innovation.no/growBusinessDocument'" w:xpath="/gbs:GrowBusinessDocument/gbs:DocumentNumber[@gbs:key='10002']" w:storeItemID="{25373334-43E7-464B-BFD5-26ADA3CF6074}"/>
      <w:text/>
    </w:sdtPr>
    <w:sdtContent>
      <w:p w:rsidR="0009242E" w:rsidRPr="00026CD5" w:rsidRDefault="00E37339" w:rsidP="00D7736A">
        <w:pPr>
          <w:framePr w:w="2529" w:h="2342" w:hRule="exact" w:wrap="around" w:vAnchor="page" w:hAnchor="page" w:x="8483" w:y="11058"/>
          <w:shd w:val="clear" w:color="FFFFFF" w:fill="FFFFFF"/>
          <w:jc w:val="right"/>
        </w:pPr>
        <w:r>
          <w:t>2013-0230273-1</w:t>
        </w:r>
      </w:p>
    </w:sdtContent>
  </w:sdt>
  <w:p w:rsidR="0009242E" w:rsidRPr="00026CD5" w:rsidRDefault="0009242E" w:rsidP="00D7736A">
    <w:pPr>
      <w:framePr w:w="2529" w:h="2342" w:hRule="exact" w:wrap="around" w:vAnchor="page" w:hAnchor="page" w:x="8483" w:y="11058"/>
      <w:shd w:val="clear" w:color="FFFFFF" w:fill="FFFFFF"/>
      <w:jc w:val="right"/>
    </w:pPr>
  </w:p>
  <w:p w:rsidR="0009242E" w:rsidRDefault="00C723BA" w:rsidP="00FA4D47">
    <w:pPr>
      <w:pStyle w:val="Sidehoved"/>
      <w:tabs>
        <w:tab w:val="clear" w:pos="4819"/>
        <w:tab w:val="clear" w:pos="9638"/>
        <w:tab w:val="right" w:pos="9526"/>
      </w:tabs>
      <w:ind w:left="-101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42.75pt;margin-top:44.25pt;width:139.95pt;height:56.7pt;z-index:251658240;mso-wrap-style:none" stroked="f">
          <v:textbox inset=",,,0">
            <w:txbxContent>
              <w:p w:rsidR="0009242E" w:rsidRDefault="00421367" w:rsidP="005A6702">
                <w:pPr>
                  <w:pStyle w:val="Sidehoved"/>
                  <w:tabs>
                    <w:tab w:val="right" w:pos="9384"/>
                  </w:tabs>
                  <w:ind w:left="-1015"/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1590675" cy="790575"/>
                      <wp:effectExtent l="19050" t="0" r="9525" b="0"/>
                      <wp:docPr id="1" name="Billede 1" descr="valby adress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valby adress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90675" cy="790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09242E" w:rsidRPr="00D942ED">
      <w:tab/>
    </w:r>
    <w:r w:rsidR="00421367">
      <w:rPr>
        <w:noProof/>
      </w:rPr>
      <w:drawing>
        <wp:inline distT="0" distB="0" distL="0" distR="0">
          <wp:extent cx="1838325" cy="638175"/>
          <wp:effectExtent l="19050" t="0" r="9525" b="0"/>
          <wp:docPr id="2" name="Billede 2" descr="valby logo_gr+©n_vens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lby logo_gr+©n_venst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01"/>
    </w:tblGrid>
    <w:tr w:rsidR="0009242E" w:rsidTr="0013090F"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E37339" w:rsidRDefault="00E37339" w:rsidP="0013090F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bookmarkStart w:id="2" w:name="KKoplysninger"/>
          <w:r>
            <w:rPr>
              <w:sz w:val="16"/>
              <w:szCs w:val="16"/>
            </w:rPr>
            <w:t>Telefon</w:t>
          </w:r>
        </w:p>
        <w:p w:rsidR="00E37339" w:rsidRDefault="00E37339" w:rsidP="0013090F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3618 0193</w:t>
          </w:r>
        </w:p>
        <w:p w:rsidR="00E37339" w:rsidRDefault="00E37339" w:rsidP="0013090F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E-mail</w:t>
          </w:r>
        </w:p>
        <w:p w:rsidR="00E37339" w:rsidRDefault="00E37339" w:rsidP="0013090F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LLI@okf.kk.dk</w:t>
          </w:r>
        </w:p>
        <w:p w:rsidR="00E37339" w:rsidRDefault="00E37339" w:rsidP="0013090F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EAN nummer</w:t>
          </w:r>
        </w:p>
        <w:p w:rsidR="0009242E" w:rsidRPr="0013090F" w:rsidRDefault="00E37339" w:rsidP="0013090F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5798009800077</w:t>
          </w:r>
          <w:bookmarkEnd w:id="2"/>
        </w:p>
      </w:tc>
    </w:tr>
  </w:tbl>
  <w:p w:rsidR="0009242E" w:rsidRPr="009150FD" w:rsidRDefault="0009242E" w:rsidP="00AD13AD">
    <w:pPr>
      <w:pStyle w:val="brugeroplysninger"/>
      <w:framePr w:w="1746" w:h="2149" w:hRule="exact" w:wrap="notBeside" w:vAnchor="page" w:x="9521" w:y="3057" w:anchorLock="0"/>
      <w:jc w:val="right"/>
    </w:pPr>
    <w:r>
      <w:tab/>
    </w:r>
    <w:r>
      <w:tab/>
    </w:r>
  </w:p>
  <w:p w:rsidR="0009242E" w:rsidRPr="00D942ED" w:rsidRDefault="0009242E" w:rsidP="00E33F7D">
    <w:pPr>
      <w:pStyle w:val="Sidehoved"/>
      <w:tabs>
        <w:tab w:val="clear" w:pos="4819"/>
        <w:tab w:val="clear" w:pos="9638"/>
        <w:tab w:val="right" w:pos="9384"/>
      </w:tabs>
      <w:ind w:left="-1015"/>
      <w:jc w:val="right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1304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eDocWrapped" w:val="True"/>
    <w:docVar w:name="ICLInviaDenyAllSaves" w:val="False"/>
    <w:docVar w:name="ICLInviaDocumentId" w:val="{2D325F81-2CFE-4E94-B2F8-91993A736455}"/>
    <w:docVar w:name="ICLInviaLocalDocument" w:val="False"/>
    <w:docVar w:name="ICLInviaNewDocument" w:val="False"/>
    <w:docVar w:name="ICLInviaTemplate" w:val="True"/>
  </w:docVars>
  <w:rsids>
    <w:rsidRoot w:val="00BB7EE8"/>
    <w:rsid w:val="00000F5B"/>
    <w:rsid w:val="00002AAC"/>
    <w:rsid w:val="0000406C"/>
    <w:rsid w:val="000100CB"/>
    <w:rsid w:val="00014357"/>
    <w:rsid w:val="00017976"/>
    <w:rsid w:val="000213D8"/>
    <w:rsid w:val="00025CAB"/>
    <w:rsid w:val="0002651D"/>
    <w:rsid w:val="00027FA0"/>
    <w:rsid w:val="00027FE9"/>
    <w:rsid w:val="000301E9"/>
    <w:rsid w:val="000311D3"/>
    <w:rsid w:val="000325C2"/>
    <w:rsid w:val="0003400B"/>
    <w:rsid w:val="00034C8D"/>
    <w:rsid w:val="000358F0"/>
    <w:rsid w:val="00036DBF"/>
    <w:rsid w:val="00036DDB"/>
    <w:rsid w:val="00043DDB"/>
    <w:rsid w:val="00045DBD"/>
    <w:rsid w:val="00046DA6"/>
    <w:rsid w:val="00052E62"/>
    <w:rsid w:val="00061B3B"/>
    <w:rsid w:val="00063563"/>
    <w:rsid w:val="00066F32"/>
    <w:rsid w:val="0007166C"/>
    <w:rsid w:val="00072BCF"/>
    <w:rsid w:val="00077C1C"/>
    <w:rsid w:val="0008100C"/>
    <w:rsid w:val="000919C5"/>
    <w:rsid w:val="0009242E"/>
    <w:rsid w:val="00094529"/>
    <w:rsid w:val="000955E3"/>
    <w:rsid w:val="00096C8F"/>
    <w:rsid w:val="000A083A"/>
    <w:rsid w:val="000A0E77"/>
    <w:rsid w:val="000A2D32"/>
    <w:rsid w:val="000A3FA6"/>
    <w:rsid w:val="000A5380"/>
    <w:rsid w:val="000A6EF6"/>
    <w:rsid w:val="000B16BB"/>
    <w:rsid w:val="000B3C36"/>
    <w:rsid w:val="000B737C"/>
    <w:rsid w:val="000C22B3"/>
    <w:rsid w:val="000C2F01"/>
    <w:rsid w:val="000C4BF2"/>
    <w:rsid w:val="000C55E9"/>
    <w:rsid w:val="000C599E"/>
    <w:rsid w:val="000D048F"/>
    <w:rsid w:val="000E0F66"/>
    <w:rsid w:val="000E1B2B"/>
    <w:rsid w:val="000E31AA"/>
    <w:rsid w:val="000E71A4"/>
    <w:rsid w:val="000E72E8"/>
    <w:rsid w:val="000F46FE"/>
    <w:rsid w:val="000F5FAD"/>
    <w:rsid w:val="0011147E"/>
    <w:rsid w:val="001153D4"/>
    <w:rsid w:val="00117539"/>
    <w:rsid w:val="00126E86"/>
    <w:rsid w:val="0013090F"/>
    <w:rsid w:val="00133390"/>
    <w:rsid w:val="0013476D"/>
    <w:rsid w:val="00134C32"/>
    <w:rsid w:val="001372DB"/>
    <w:rsid w:val="00142A73"/>
    <w:rsid w:val="00151AA7"/>
    <w:rsid w:val="00154305"/>
    <w:rsid w:val="001544BF"/>
    <w:rsid w:val="00155B34"/>
    <w:rsid w:val="00155DD5"/>
    <w:rsid w:val="0016294E"/>
    <w:rsid w:val="00162F3E"/>
    <w:rsid w:val="00163714"/>
    <w:rsid w:val="00165C01"/>
    <w:rsid w:val="00166EF2"/>
    <w:rsid w:val="00172D9B"/>
    <w:rsid w:val="001762EA"/>
    <w:rsid w:val="001818C6"/>
    <w:rsid w:val="00182662"/>
    <w:rsid w:val="0018296A"/>
    <w:rsid w:val="00186CA5"/>
    <w:rsid w:val="00187DEE"/>
    <w:rsid w:val="001926AC"/>
    <w:rsid w:val="00192E01"/>
    <w:rsid w:val="00194CAB"/>
    <w:rsid w:val="00196EFC"/>
    <w:rsid w:val="00197AC3"/>
    <w:rsid w:val="001A3844"/>
    <w:rsid w:val="001A6354"/>
    <w:rsid w:val="001A66F9"/>
    <w:rsid w:val="001B06CD"/>
    <w:rsid w:val="001B6B17"/>
    <w:rsid w:val="001B73EF"/>
    <w:rsid w:val="001C26C7"/>
    <w:rsid w:val="001C3990"/>
    <w:rsid w:val="001C3B89"/>
    <w:rsid w:val="001C7704"/>
    <w:rsid w:val="001C7FC8"/>
    <w:rsid w:val="001D13C1"/>
    <w:rsid w:val="001D3DFC"/>
    <w:rsid w:val="001D6609"/>
    <w:rsid w:val="001E100F"/>
    <w:rsid w:val="001E43DB"/>
    <w:rsid w:val="001F4092"/>
    <w:rsid w:val="001F4A15"/>
    <w:rsid w:val="00204DF0"/>
    <w:rsid w:val="002118AE"/>
    <w:rsid w:val="00212C5E"/>
    <w:rsid w:val="0021341E"/>
    <w:rsid w:val="00214179"/>
    <w:rsid w:val="00214BB2"/>
    <w:rsid w:val="00215B7D"/>
    <w:rsid w:val="00224F79"/>
    <w:rsid w:val="002264FC"/>
    <w:rsid w:val="0023173C"/>
    <w:rsid w:val="00233AD3"/>
    <w:rsid w:val="00236359"/>
    <w:rsid w:val="00242BA4"/>
    <w:rsid w:val="00245AFA"/>
    <w:rsid w:val="002532DE"/>
    <w:rsid w:val="002603C6"/>
    <w:rsid w:val="00261967"/>
    <w:rsid w:val="002736F4"/>
    <w:rsid w:val="00273CEF"/>
    <w:rsid w:val="00277A82"/>
    <w:rsid w:val="002817CB"/>
    <w:rsid w:val="00285398"/>
    <w:rsid w:val="002A0654"/>
    <w:rsid w:val="002A4C8C"/>
    <w:rsid w:val="002B0148"/>
    <w:rsid w:val="002B0E23"/>
    <w:rsid w:val="002B3ECD"/>
    <w:rsid w:val="002B50A3"/>
    <w:rsid w:val="002B6789"/>
    <w:rsid w:val="002B7085"/>
    <w:rsid w:val="002C432F"/>
    <w:rsid w:val="002C6A22"/>
    <w:rsid w:val="002D0863"/>
    <w:rsid w:val="002D26D4"/>
    <w:rsid w:val="002D2877"/>
    <w:rsid w:val="002E5F46"/>
    <w:rsid w:val="002F1206"/>
    <w:rsid w:val="002F2347"/>
    <w:rsid w:val="002F757B"/>
    <w:rsid w:val="00301C74"/>
    <w:rsid w:val="00304B32"/>
    <w:rsid w:val="0030560B"/>
    <w:rsid w:val="0031207E"/>
    <w:rsid w:val="003124E4"/>
    <w:rsid w:val="00320A79"/>
    <w:rsid w:val="0032408D"/>
    <w:rsid w:val="00324B8B"/>
    <w:rsid w:val="00326E21"/>
    <w:rsid w:val="003310C9"/>
    <w:rsid w:val="00332A01"/>
    <w:rsid w:val="003338CA"/>
    <w:rsid w:val="0034319D"/>
    <w:rsid w:val="00353429"/>
    <w:rsid w:val="00353465"/>
    <w:rsid w:val="003561D9"/>
    <w:rsid w:val="003576A2"/>
    <w:rsid w:val="003601D1"/>
    <w:rsid w:val="0036036B"/>
    <w:rsid w:val="003668C1"/>
    <w:rsid w:val="003711BD"/>
    <w:rsid w:val="00371F1C"/>
    <w:rsid w:val="00372918"/>
    <w:rsid w:val="00373130"/>
    <w:rsid w:val="00373BF1"/>
    <w:rsid w:val="00373F55"/>
    <w:rsid w:val="00374E8E"/>
    <w:rsid w:val="00375297"/>
    <w:rsid w:val="00380332"/>
    <w:rsid w:val="003808A7"/>
    <w:rsid w:val="003825A8"/>
    <w:rsid w:val="00387E00"/>
    <w:rsid w:val="00391989"/>
    <w:rsid w:val="00395065"/>
    <w:rsid w:val="003A2D61"/>
    <w:rsid w:val="003A7D5A"/>
    <w:rsid w:val="003B39C2"/>
    <w:rsid w:val="003B4F80"/>
    <w:rsid w:val="003B6C08"/>
    <w:rsid w:val="003B7A00"/>
    <w:rsid w:val="003C24EE"/>
    <w:rsid w:val="003C2A2D"/>
    <w:rsid w:val="003D03A6"/>
    <w:rsid w:val="003D3AD0"/>
    <w:rsid w:val="003D7271"/>
    <w:rsid w:val="003E0D83"/>
    <w:rsid w:val="003E36AB"/>
    <w:rsid w:val="003E4722"/>
    <w:rsid w:val="003E47BF"/>
    <w:rsid w:val="003E4FDC"/>
    <w:rsid w:val="003E56D3"/>
    <w:rsid w:val="003E658E"/>
    <w:rsid w:val="003E69A3"/>
    <w:rsid w:val="003F1DD5"/>
    <w:rsid w:val="003F48C8"/>
    <w:rsid w:val="003F5753"/>
    <w:rsid w:val="003F62DC"/>
    <w:rsid w:val="003F7BB0"/>
    <w:rsid w:val="00400D16"/>
    <w:rsid w:val="00401152"/>
    <w:rsid w:val="00407E21"/>
    <w:rsid w:val="00410161"/>
    <w:rsid w:val="00410DC0"/>
    <w:rsid w:val="004151A0"/>
    <w:rsid w:val="00415C9F"/>
    <w:rsid w:val="00421367"/>
    <w:rsid w:val="004219F8"/>
    <w:rsid w:val="004220F5"/>
    <w:rsid w:val="00422248"/>
    <w:rsid w:val="004222C0"/>
    <w:rsid w:val="004234E4"/>
    <w:rsid w:val="0042494C"/>
    <w:rsid w:val="00425E1B"/>
    <w:rsid w:val="00430E30"/>
    <w:rsid w:val="00433BC9"/>
    <w:rsid w:val="00435786"/>
    <w:rsid w:val="00446222"/>
    <w:rsid w:val="004536BE"/>
    <w:rsid w:val="00453A3D"/>
    <w:rsid w:val="0045418F"/>
    <w:rsid w:val="004561CC"/>
    <w:rsid w:val="00456BED"/>
    <w:rsid w:val="00456DEB"/>
    <w:rsid w:val="00457A3E"/>
    <w:rsid w:val="004618D9"/>
    <w:rsid w:val="00461D31"/>
    <w:rsid w:val="00462B57"/>
    <w:rsid w:val="00464FCB"/>
    <w:rsid w:val="00467A79"/>
    <w:rsid w:val="00473164"/>
    <w:rsid w:val="004779DE"/>
    <w:rsid w:val="00480060"/>
    <w:rsid w:val="00483A08"/>
    <w:rsid w:val="00484DFD"/>
    <w:rsid w:val="0048541C"/>
    <w:rsid w:val="00485E2E"/>
    <w:rsid w:val="004916B1"/>
    <w:rsid w:val="00493065"/>
    <w:rsid w:val="004958B5"/>
    <w:rsid w:val="00497134"/>
    <w:rsid w:val="004A14EB"/>
    <w:rsid w:val="004A53C6"/>
    <w:rsid w:val="004B1200"/>
    <w:rsid w:val="004C27E7"/>
    <w:rsid w:val="004C2CCB"/>
    <w:rsid w:val="004C3952"/>
    <w:rsid w:val="004D0368"/>
    <w:rsid w:val="004D2775"/>
    <w:rsid w:val="004D545B"/>
    <w:rsid w:val="004F1EFC"/>
    <w:rsid w:val="004F32F5"/>
    <w:rsid w:val="004F418C"/>
    <w:rsid w:val="00501B20"/>
    <w:rsid w:val="005020CA"/>
    <w:rsid w:val="00503788"/>
    <w:rsid w:val="005100A3"/>
    <w:rsid w:val="00510BF2"/>
    <w:rsid w:val="0052035C"/>
    <w:rsid w:val="00520C72"/>
    <w:rsid w:val="00522526"/>
    <w:rsid w:val="00525F96"/>
    <w:rsid w:val="00526E7F"/>
    <w:rsid w:val="00533586"/>
    <w:rsid w:val="00535120"/>
    <w:rsid w:val="0053627E"/>
    <w:rsid w:val="005364A9"/>
    <w:rsid w:val="00544DAD"/>
    <w:rsid w:val="00556803"/>
    <w:rsid w:val="00561D12"/>
    <w:rsid w:val="00562812"/>
    <w:rsid w:val="00565D6B"/>
    <w:rsid w:val="00566C9E"/>
    <w:rsid w:val="0056750C"/>
    <w:rsid w:val="00576660"/>
    <w:rsid w:val="0057755A"/>
    <w:rsid w:val="005804C6"/>
    <w:rsid w:val="00582EDE"/>
    <w:rsid w:val="00586FF4"/>
    <w:rsid w:val="00590FDB"/>
    <w:rsid w:val="005911D2"/>
    <w:rsid w:val="0059408A"/>
    <w:rsid w:val="005957B1"/>
    <w:rsid w:val="00595E79"/>
    <w:rsid w:val="005A1170"/>
    <w:rsid w:val="005A2223"/>
    <w:rsid w:val="005A3C57"/>
    <w:rsid w:val="005A4E44"/>
    <w:rsid w:val="005A6702"/>
    <w:rsid w:val="005B052F"/>
    <w:rsid w:val="005B2894"/>
    <w:rsid w:val="005B3C49"/>
    <w:rsid w:val="005B64A0"/>
    <w:rsid w:val="005C0B80"/>
    <w:rsid w:val="005C1966"/>
    <w:rsid w:val="005D2CFD"/>
    <w:rsid w:val="005D35E7"/>
    <w:rsid w:val="005D7E52"/>
    <w:rsid w:val="005E4589"/>
    <w:rsid w:val="005E6016"/>
    <w:rsid w:val="005E696D"/>
    <w:rsid w:val="005E775B"/>
    <w:rsid w:val="005F2B16"/>
    <w:rsid w:val="005F3240"/>
    <w:rsid w:val="005F5ABE"/>
    <w:rsid w:val="005F698A"/>
    <w:rsid w:val="00604E0F"/>
    <w:rsid w:val="00605181"/>
    <w:rsid w:val="00605761"/>
    <w:rsid w:val="00611079"/>
    <w:rsid w:val="00611D8B"/>
    <w:rsid w:val="0061257C"/>
    <w:rsid w:val="00612619"/>
    <w:rsid w:val="00613134"/>
    <w:rsid w:val="00632AC8"/>
    <w:rsid w:val="00634ECC"/>
    <w:rsid w:val="00634EF4"/>
    <w:rsid w:val="00641471"/>
    <w:rsid w:val="006439EB"/>
    <w:rsid w:val="00646381"/>
    <w:rsid w:val="00652B63"/>
    <w:rsid w:val="00654C16"/>
    <w:rsid w:val="006558E8"/>
    <w:rsid w:val="00665BE0"/>
    <w:rsid w:val="00666472"/>
    <w:rsid w:val="0067242D"/>
    <w:rsid w:val="006754F8"/>
    <w:rsid w:val="006755C0"/>
    <w:rsid w:val="00677A12"/>
    <w:rsid w:val="00677D6A"/>
    <w:rsid w:val="00677FC6"/>
    <w:rsid w:val="006803D5"/>
    <w:rsid w:val="00684B46"/>
    <w:rsid w:val="0068605F"/>
    <w:rsid w:val="0068621B"/>
    <w:rsid w:val="00694258"/>
    <w:rsid w:val="00695A50"/>
    <w:rsid w:val="006A32B6"/>
    <w:rsid w:val="006A38BF"/>
    <w:rsid w:val="006A4724"/>
    <w:rsid w:val="006A599A"/>
    <w:rsid w:val="006A602F"/>
    <w:rsid w:val="006A734F"/>
    <w:rsid w:val="006B220E"/>
    <w:rsid w:val="006B281B"/>
    <w:rsid w:val="006C4BA0"/>
    <w:rsid w:val="006D5407"/>
    <w:rsid w:val="006E1006"/>
    <w:rsid w:val="006E1388"/>
    <w:rsid w:val="006E190C"/>
    <w:rsid w:val="006E3B12"/>
    <w:rsid w:val="006F2443"/>
    <w:rsid w:val="0071274C"/>
    <w:rsid w:val="0071459F"/>
    <w:rsid w:val="007146AB"/>
    <w:rsid w:val="00714812"/>
    <w:rsid w:val="00714ADB"/>
    <w:rsid w:val="007151CD"/>
    <w:rsid w:val="007159E3"/>
    <w:rsid w:val="007177C0"/>
    <w:rsid w:val="007217E4"/>
    <w:rsid w:val="00726108"/>
    <w:rsid w:val="00726D45"/>
    <w:rsid w:val="00731547"/>
    <w:rsid w:val="00731CA3"/>
    <w:rsid w:val="007343BD"/>
    <w:rsid w:val="00734D11"/>
    <w:rsid w:val="007418AB"/>
    <w:rsid w:val="00746D37"/>
    <w:rsid w:val="007477DB"/>
    <w:rsid w:val="00747A93"/>
    <w:rsid w:val="00752C56"/>
    <w:rsid w:val="007545AD"/>
    <w:rsid w:val="00757277"/>
    <w:rsid w:val="00760DC4"/>
    <w:rsid w:val="00764D29"/>
    <w:rsid w:val="00765770"/>
    <w:rsid w:val="0077058E"/>
    <w:rsid w:val="00770AF3"/>
    <w:rsid w:val="00773548"/>
    <w:rsid w:val="0077585B"/>
    <w:rsid w:val="00782296"/>
    <w:rsid w:val="0078512B"/>
    <w:rsid w:val="00785BF1"/>
    <w:rsid w:val="007861BB"/>
    <w:rsid w:val="00792EDF"/>
    <w:rsid w:val="00793A4D"/>
    <w:rsid w:val="007A2EDF"/>
    <w:rsid w:val="007A7CDE"/>
    <w:rsid w:val="007A7D03"/>
    <w:rsid w:val="007B1DD2"/>
    <w:rsid w:val="007B430A"/>
    <w:rsid w:val="007B4856"/>
    <w:rsid w:val="007C12E8"/>
    <w:rsid w:val="007C203E"/>
    <w:rsid w:val="007C284C"/>
    <w:rsid w:val="007C4A33"/>
    <w:rsid w:val="007C6136"/>
    <w:rsid w:val="007D2C48"/>
    <w:rsid w:val="007D59E7"/>
    <w:rsid w:val="007D6461"/>
    <w:rsid w:val="007D7547"/>
    <w:rsid w:val="007D791F"/>
    <w:rsid w:val="007E36E2"/>
    <w:rsid w:val="007E72E8"/>
    <w:rsid w:val="007E7ACF"/>
    <w:rsid w:val="007F18CA"/>
    <w:rsid w:val="007F2B3C"/>
    <w:rsid w:val="007F457E"/>
    <w:rsid w:val="007F5150"/>
    <w:rsid w:val="007F5FE3"/>
    <w:rsid w:val="007F659D"/>
    <w:rsid w:val="008007D4"/>
    <w:rsid w:val="008033B8"/>
    <w:rsid w:val="00803667"/>
    <w:rsid w:val="00805036"/>
    <w:rsid w:val="00805B38"/>
    <w:rsid w:val="008073B8"/>
    <w:rsid w:val="0082029C"/>
    <w:rsid w:val="0082390E"/>
    <w:rsid w:val="008304C4"/>
    <w:rsid w:val="00831434"/>
    <w:rsid w:val="00831F6A"/>
    <w:rsid w:val="0083595A"/>
    <w:rsid w:val="00835D05"/>
    <w:rsid w:val="008426A4"/>
    <w:rsid w:val="00862BBF"/>
    <w:rsid w:val="0086419C"/>
    <w:rsid w:val="008661B7"/>
    <w:rsid w:val="0086782A"/>
    <w:rsid w:val="00870CCE"/>
    <w:rsid w:val="00870EA5"/>
    <w:rsid w:val="008714F2"/>
    <w:rsid w:val="00873DA9"/>
    <w:rsid w:val="00876602"/>
    <w:rsid w:val="00876A7D"/>
    <w:rsid w:val="0088052F"/>
    <w:rsid w:val="0088243C"/>
    <w:rsid w:val="008834CB"/>
    <w:rsid w:val="00883838"/>
    <w:rsid w:val="00887667"/>
    <w:rsid w:val="00890066"/>
    <w:rsid w:val="0089383A"/>
    <w:rsid w:val="008A0FBC"/>
    <w:rsid w:val="008A290B"/>
    <w:rsid w:val="008A29DA"/>
    <w:rsid w:val="008A6F32"/>
    <w:rsid w:val="008B35DA"/>
    <w:rsid w:val="008B694F"/>
    <w:rsid w:val="008B79ED"/>
    <w:rsid w:val="008C094B"/>
    <w:rsid w:val="008C3248"/>
    <w:rsid w:val="008C62CD"/>
    <w:rsid w:val="008C76F7"/>
    <w:rsid w:val="008C7CC4"/>
    <w:rsid w:val="008D32F5"/>
    <w:rsid w:val="008D590C"/>
    <w:rsid w:val="008E13A2"/>
    <w:rsid w:val="008E228A"/>
    <w:rsid w:val="008E3179"/>
    <w:rsid w:val="008E3263"/>
    <w:rsid w:val="008E74A2"/>
    <w:rsid w:val="008F256C"/>
    <w:rsid w:val="008F29A5"/>
    <w:rsid w:val="008F58F3"/>
    <w:rsid w:val="008F7CC9"/>
    <w:rsid w:val="009002F7"/>
    <w:rsid w:val="009003CD"/>
    <w:rsid w:val="00900E0F"/>
    <w:rsid w:val="0090229B"/>
    <w:rsid w:val="00905C19"/>
    <w:rsid w:val="00906651"/>
    <w:rsid w:val="00906B8C"/>
    <w:rsid w:val="00906EFD"/>
    <w:rsid w:val="00912102"/>
    <w:rsid w:val="00915E37"/>
    <w:rsid w:val="009204FA"/>
    <w:rsid w:val="00920FE0"/>
    <w:rsid w:val="00922940"/>
    <w:rsid w:val="00923398"/>
    <w:rsid w:val="00926A0E"/>
    <w:rsid w:val="0093042B"/>
    <w:rsid w:val="0093366B"/>
    <w:rsid w:val="00933673"/>
    <w:rsid w:val="009374AB"/>
    <w:rsid w:val="00937593"/>
    <w:rsid w:val="00940069"/>
    <w:rsid w:val="00944931"/>
    <w:rsid w:val="00945504"/>
    <w:rsid w:val="00952ACD"/>
    <w:rsid w:val="00956CCC"/>
    <w:rsid w:val="00961717"/>
    <w:rsid w:val="00964370"/>
    <w:rsid w:val="0096548B"/>
    <w:rsid w:val="00966995"/>
    <w:rsid w:val="0097065A"/>
    <w:rsid w:val="0097389E"/>
    <w:rsid w:val="00977269"/>
    <w:rsid w:val="00981C21"/>
    <w:rsid w:val="00985199"/>
    <w:rsid w:val="00987683"/>
    <w:rsid w:val="009945EA"/>
    <w:rsid w:val="009951AA"/>
    <w:rsid w:val="00997980"/>
    <w:rsid w:val="009A443D"/>
    <w:rsid w:val="009A5198"/>
    <w:rsid w:val="009A5EA9"/>
    <w:rsid w:val="009B261F"/>
    <w:rsid w:val="009B5581"/>
    <w:rsid w:val="009B7B90"/>
    <w:rsid w:val="009C1033"/>
    <w:rsid w:val="009C11B7"/>
    <w:rsid w:val="009C1A0C"/>
    <w:rsid w:val="009C304E"/>
    <w:rsid w:val="009C5E1F"/>
    <w:rsid w:val="009C69C0"/>
    <w:rsid w:val="009D48D3"/>
    <w:rsid w:val="009D5064"/>
    <w:rsid w:val="009D61C7"/>
    <w:rsid w:val="009E0E45"/>
    <w:rsid w:val="009E280A"/>
    <w:rsid w:val="009F0165"/>
    <w:rsid w:val="009F0646"/>
    <w:rsid w:val="009F41E6"/>
    <w:rsid w:val="009F44A1"/>
    <w:rsid w:val="009F492E"/>
    <w:rsid w:val="009F57AB"/>
    <w:rsid w:val="00A004D0"/>
    <w:rsid w:val="00A03FE3"/>
    <w:rsid w:val="00A04641"/>
    <w:rsid w:val="00A07390"/>
    <w:rsid w:val="00A10593"/>
    <w:rsid w:val="00A11F3C"/>
    <w:rsid w:val="00A132B8"/>
    <w:rsid w:val="00A17A25"/>
    <w:rsid w:val="00A27630"/>
    <w:rsid w:val="00A278CF"/>
    <w:rsid w:val="00A31F5E"/>
    <w:rsid w:val="00A327DB"/>
    <w:rsid w:val="00A33881"/>
    <w:rsid w:val="00A34463"/>
    <w:rsid w:val="00A456E7"/>
    <w:rsid w:val="00A5004B"/>
    <w:rsid w:val="00A56D50"/>
    <w:rsid w:val="00A610F9"/>
    <w:rsid w:val="00A62254"/>
    <w:rsid w:val="00A6475B"/>
    <w:rsid w:val="00A656F7"/>
    <w:rsid w:val="00A675DD"/>
    <w:rsid w:val="00A67A26"/>
    <w:rsid w:val="00A72E05"/>
    <w:rsid w:val="00A76242"/>
    <w:rsid w:val="00A81A5F"/>
    <w:rsid w:val="00A844BF"/>
    <w:rsid w:val="00A903E4"/>
    <w:rsid w:val="00A924A5"/>
    <w:rsid w:val="00A95D4D"/>
    <w:rsid w:val="00AA3108"/>
    <w:rsid w:val="00AA5547"/>
    <w:rsid w:val="00AA6296"/>
    <w:rsid w:val="00AA76C6"/>
    <w:rsid w:val="00AB0D06"/>
    <w:rsid w:val="00AC0574"/>
    <w:rsid w:val="00AC1343"/>
    <w:rsid w:val="00AC1488"/>
    <w:rsid w:val="00AC36AE"/>
    <w:rsid w:val="00AC3892"/>
    <w:rsid w:val="00AC5D7D"/>
    <w:rsid w:val="00AC7D36"/>
    <w:rsid w:val="00AD13AD"/>
    <w:rsid w:val="00AD1E00"/>
    <w:rsid w:val="00AE10CC"/>
    <w:rsid w:val="00AE2927"/>
    <w:rsid w:val="00AE4F8E"/>
    <w:rsid w:val="00AE51AD"/>
    <w:rsid w:val="00AE5961"/>
    <w:rsid w:val="00AE7AF7"/>
    <w:rsid w:val="00AF0C6E"/>
    <w:rsid w:val="00AF2B87"/>
    <w:rsid w:val="00B02F5A"/>
    <w:rsid w:val="00B0390A"/>
    <w:rsid w:val="00B11048"/>
    <w:rsid w:val="00B12CED"/>
    <w:rsid w:val="00B13F06"/>
    <w:rsid w:val="00B170DD"/>
    <w:rsid w:val="00B218E6"/>
    <w:rsid w:val="00B235AE"/>
    <w:rsid w:val="00B2451F"/>
    <w:rsid w:val="00B33DB4"/>
    <w:rsid w:val="00B34456"/>
    <w:rsid w:val="00B3591B"/>
    <w:rsid w:val="00B35B64"/>
    <w:rsid w:val="00B3627C"/>
    <w:rsid w:val="00B40166"/>
    <w:rsid w:val="00B4087C"/>
    <w:rsid w:val="00B42CCE"/>
    <w:rsid w:val="00B45CC4"/>
    <w:rsid w:val="00B47D4E"/>
    <w:rsid w:val="00B51EF3"/>
    <w:rsid w:val="00B521CF"/>
    <w:rsid w:val="00B5246D"/>
    <w:rsid w:val="00B531E7"/>
    <w:rsid w:val="00B56CA3"/>
    <w:rsid w:val="00B5712A"/>
    <w:rsid w:val="00B6546D"/>
    <w:rsid w:val="00B72209"/>
    <w:rsid w:val="00B745D2"/>
    <w:rsid w:val="00B76A8B"/>
    <w:rsid w:val="00B80538"/>
    <w:rsid w:val="00B82AE4"/>
    <w:rsid w:val="00B9229C"/>
    <w:rsid w:val="00BA3451"/>
    <w:rsid w:val="00BA4150"/>
    <w:rsid w:val="00BA482B"/>
    <w:rsid w:val="00BA5EDB"/>
    <w:rsid w:val="00BA6860"/>
    <w:rsid w:val="00BB2541"/>
    <w:rsid w:val="00BB4604"/>
    <w:rsid w:val="00BB4BCC"/>
    <w:rsid w:val="00BB7CF8"/>
    <w:rsid w:val="00BB7EE8"/>
    <w:rsid w:val="00BC153B"/>
    <w:rsid w:val="00BC20EE"/>
    <w:rsid w:val="00BC3D79"/>
    <w:rsid w:val="00BC3D9B"/>
    <w:rsid w:val="00BC47A4"/>
    <w:rsid w:val="00BD4758"/>
    <w:rsid w:val="00BE0A6A"/>
    <w:rsid w:val="00BE0B31"/>
    <w:rsid w:val="00BE1182"/>
    <w:rsid w:val="00BE32DA"/>
    <w:rsid w:val="00BE5C0F"/>
    <w:rsid w:val="00BF21B0"/>
    <w:rsid w:val="00BF28DD"/>
    <w:rsid w:val="00BF7DDC"/>
    <w:rsid w:val="00C06700"/>
    <w:rsid w:val="00C15825"/>
    <w:rsid w:val="00C2091A"/>
    <w:rsid w:val="00C220A6"/>
    <w:rsid w:val="00C234C5"/>
    <w:rsid w:val="00C23E76"/>
    <w:rsid w:val="00C3192A"/>
    <w:rsid w:val="00C35143"/>
    <w:rsid w:val="00C356EE"/>
    <w:rsid w:val="00C37B57"/>
    <w:rsid w:val="00C37E9D"/>
    <w:rsid w:val="00C41F52"/>
    <w:rsid w:val="00C458AE"/>
    <w:rsid w:val="00C4610A"/>
    <w:rsid w:val="00C47C6F"/>
    <w:rsid w:val="00C5259F"/>
    <w:rsid w:val="00C53D1B"/>
    <w:rsid w:val="00C549D2"/>
    <w:rsid w:val="00C62393"/>
    <w:rsid w:val="00C6253D"/>
    <w:rsid w:val="00C63183"/>
    <w:rsid w:val="00C723BA"/>
    <w:rsid w:val="00C7466E"/>
    <w:rsid w:val="00C75A73"/>
    <w:rsid w:val="00C77EEC"/>
    <w:rsid w:val="00C81423"/>
    <w:rsid w:val="00C8433B"/>
    <w:rsid w:val="00C876D7"/>
    <w:rsid w:val="00C905D9"/>
    <w:rsid w:val="00C91162"/>
    <w:rsid w:val="00CA04F8"/>
    <w:rsid w:val="00CA78CF"/>
    <w:rsid w:val="00CB036A"/>
    <w:rsid w:val="00CB0520"/>
    <w:rsid w:val="00CB2554"/>
    <w:rsid w:val="00CB55D8"/>
    <w:rsid w:val="00CB763A"/>
    <w:rsid w:val="00CC0FFB"/>
    <w:rsid w:val="00CC355C"/>
    <w:rsid w:val="00CC60BB"/>
    <w:rsid w:val="00CC66DD"/>
    <w:rsid w:val="00CD0FA1"/>
    <w:rsid w:val="00CD48C1"/>
    <w:rsid w:val="00CD64CB"/>
    <w:rsid w:val="00CE3652"/>
    <w:rsid w:val="00CE7D01"/>
    <w:rsid w:val="00CE7DF9"/>
    <w:rsid w:val="00CF1339"/>
    <w:rsid w:val="00CF423D"/>
    <w:rsid w:val="00CF4A2E"/>
    <w:rsid w:val="00CF6964"/>
    <w:rsid w:val="00CF7DF0"/>
    <w:rsid w:val="00D04D13"/>
    <w:rsid w:val="00D110D3"/>
    <w:rsid w:val="00D129A0"/>
    <w:rsid w:val="00D1476F"/>
    <w:rsid w:val="00D14BBD"/>
    <w:rsid w:val="00D15069"/>
    <w:rsid w:val="00D15A39"/>
    <w:rsid w:val="00D22B30"/>
    <w:rsid w:val="00D23218"/>
    <w:rsid w:val="00D2508B"/>
    <w:rsid w:val="00D31F6B"/>
    <w:rsid w:val="00D37B0E"/>
    <w:rsid w:val="00D4125C"/>
    <w:rsid w:val="00D41EB9"/>
    <w:rsid w:val="00D53F1A"/>
    <w:rsid w:val="00D5436F"/>
    <w:rsid w:val="00D638C7"/>
    <w:rsid w:val="00D64845"/>
    <w:rsid w:val="00D65A79"/>
    <w:rsid w:val="00D67786"/>
    <w:rsid w:val="00D72C37"/>
    <w:rsid w:val="00D73A73"/>
    <w:rsid w:val="00D7415B"/>
    <w:rsid w:val="00D750F9"/>
    <w:rsid w:val="00D7736A"/>
    <w:rsid w:val="00D81936"/>
    <w:rsid w:val="00D85246"/>
    <w:rsid w:val="00D85835"/>
    <w:rsid w:val="00D90662"/>
    <w:rsid w:val="00D909A1"/>
    <w:rsid w:val="00D927EC"/>
    <w:rsid w:val="00D92E3B"/>
    <w:rsid w:val="00D93EBE"/>
    <w:rsid w:val="00D942ED"/>
    <w:rsid w:val="00D94E89"/>
    <w:rsid w:val="00D9568D"/>
    <w:rsid w:val="00DA01BA"/>
    <w:rsid w:val="00DA31E0"/>
    <w:rsid w:val="00DA4FAE"/>
    <w:rsid w:val="00DB0617"/>
    <w:rsid w:val="00DB27BD"/>
    <w:rsid w:val="00DB3E5C"/>
    <w:rsid w:val="00DB4F36"/>
    <w:rsid w:val="00DB5388"/>
    <w:rsid w:val="00DB6BA5"/>
    <w:rsid w:val="00DB7664"/>
    <w:rsid w:val="00DC3852"/>
    <w:rsid w:val="00DC4958"/>
    <w:rsid w:val="00DC7684"/>
    <w:rsid w:val="00DD2438"/>
    <w:rsid w:val="00DD53F7"/>
    <w:rsid w:val="00DD6737"/>
    <w:rsid w:val="00DE0224"/>
    <w:rsid w:val="00DE0F31"/>
    <w:rsid w:val="00DE6807"/>
    <w:rsid w:val="00DF0366"/>
    <w:rsid w:val="00DF2320"/>
    <w:rsid w:val="00DF35A4"/>
    <w:rsid w:val="00DF4037"/>
    <w:rsid w:val="00DF4FF6"/>
    <w:rsid w:val="00DF6377"/>
    <w:rsid w:val="00DF7A02"/>
    <w:rsid w:val="00E01267"/>
    <w:rsid w:val="00E01B96"/>
    <w:rsid w:val="00E03B3D"/>
    <w:rsid w:val="00E043D6"/>
    <w:rsid w:val="00E073BD"/>
    <w:rsid w:val="00E07823"/>
    <w:rsid w:val="00E16EFD"/>
    <w:rsid w:val="00E21A87"/>
    <w:rsid w:val="00E22F30"/>
    <w:rsid w:val="00E26EFB"/>
    <w:rsid w:val="00E3109B"/>
    <w:rsid w:val="00E33544"/>
    <w:rsid w:val="00E336FC"/>
    <w:rsid w:val="00E33F7D"/>
    <w:rsid w:val="00E37339"/>
    <w:rsid w:val="00E4090D"/>
    <w:rsid w:val="00E41858"/>
    <w:rsid w:val="00E43CE7"/>
    <w:rsid w:val="00E445E9"/>
    <w:rsid w:val="00E44700"/>
    <w:rsid w:val="00E44C55"/>
    <w:rsid w:val="00E55918"/>
    <w:rsid w:val="00E60296"/>
    <w:rsid w:val="00E60FA8"/>
    <w:rsid w:val="00E76B91"/>
    <w:rsid w:val="00E77504"/>
    <w:rsid w:val="00E84028"/>
    <w:rsid w:val="00E863AD"/>
    <w:rsid w:val="00E916F1"/>
    <w:rsid w:val="00E93AEE"/>
    <w:rsid w:val="00E93D00"/>
    <w:rsid w:val="00E95513"/>
    <w:rsid w:val="00E97E2D"/>
    <w:rsid w:val="00EA4301"/>
    <w:rsid w:val="00EA58FB"/>
    <w:rsid w:val="00EB08DC"/>
    <w:rsid w:val="00EB274A"/>
    <w:rsid w:val="00EB5956"/>
    <w:rsid w:val="00EC10D3"/>
    <w:rsid w:val="00EC1817"/>
    <w:rsid w:val="00EC1F9B"/>
    <w:rsid w:val="00EC3AB5"/>
    <w:rsid w:val="00ED0A88"/>
    <w:rsid w:val="00ED151B"/>
    <w:rsid w:val="00ED266E"/>
    <w:rsid w:val="00ED3EA6"/>
    <w:rsid w:val="00EE37A8"/>
    <w:rsid w:val="00EE3B71"/>
    <w:rsid w:val="00EE4B17"/>
    <w:rsid w:val="00EE5689"/>
    <w:rsid w:val="00EE60C3"/>
    <w:rsid w:val="00EE699A"/>
    <w:rsid w:val="00EF24B5"/>
    <w:rsid w:val="00EF2FA1"/>
    <w:rsid w:val="00EF4202"/>
    <w:rsid w:val="00F003EC"/>
    <w:rsid w:val="00F01F22"/>
    <w:rsid w:val="00F02C2E"/>
    <w:rsid w:val="00F031F6"/>
    <w:rsid w:val="00F0380E"/>
    <w:rsid w:val="00F04B4C"/>
    <w:rsid w:val="00F04BD5"/>
    <w:rsid w:val="00F07FF6"/>
    <w:rsid w:val="00F135DE"/>
    <w:rsid w:val="00F23077"/>
    <w:rsid w:val="00F24785"/>
    <w:rsid w:val="00F267A7"/>
    <w:rsid w:val="00F30B4E"/>
    <w:rsid w:val="00F31BB8"/>
    <w:rsid w:val="00F3323F"/>
    <w:rsid w:val="00F3765C"/>
    <w:rsid w:val="00F40EFF"/>
    <w:rsid w:val="00F50196"/>
    <w:rsid w:val="00F51A61"/>
    <w:rsid w:val="00F521F0"/>
    <w:rsid w:val="00F522D0"/>
    <w:rsid w:val="00F53BD3"/>
    <w:rsid w:val="00F5503B"/>
    <w:rsid w:val="00F60E40"/>
    <w:rsid w:val="00F618AD"/>
    <w:rsid w:val="00F64ED1"/>
    <w:rsid w:val="00F6522E"/>
    <w:rsid w:val="00F71E1D"/>
    <w:rsid w:val="00F731ED"/>
    <w:rsid w:val="00F76A36"/>
    <w:rsid w:val="00F80012"/>
    <w:rsid w:val="00F87C54"/>
    <w:rsid w:val="00F917DD"/>
    <w:rsid w:val="00F967A5"/>
    <w:rsid w:val="00FA4D47"/>
    <w:rsid w:val="00FB79CF"/>
    <w:rsid w:val="00FC0339"/>
    <w:rsid w:val="00FC2AE5"/>
    <w:rsid w:val="00FC704A"/>
    <w:rsid w:val="00FD1D81"/>
    <w:rsid w:val="00FD3963"/>
    <w:rsid w:val="00FD6D7E"/>
    <w:rsid w:val="00FE102E"/>
    <w:rsid w:val="00FE2B39"/>
    <w:rsid w:val="00FE5B11"/>
    <w:rsid w:val="00FE6EAD"/>
    <w:rsid w:val="00FE6FBA"/>
    <w:rsid w:val="00FF0312"/>
    <w:rsid w:val="00FF2FE0"/>
    <w:rsid w:val="00FF436E"/>
    <w:rsid w:val="00FF5578"/>
    <w:rsid w:val="00FF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19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ugeroplysninger">
    <w:name w:val="brugeroplysninger"/>
    <w:basedOn w:val="Normal"/>
    <w:rsid w:val="009A5198"/>
    <w:pPr>
      <w:framePr w:w="1644" w:wrap="notBeside" w:hAnchor="page" w:x="9300" w:yAlign="bottom" w:anchorLock="1"/>
      <w:tabs>
        <w:tab w:val="center" w:pos="4819"/>
        <w:tab w:val="right" w:pos="9638"/>
      </w:tabs>
    </w:pPr>
    <w:rPr>
      <w:rFonts w:ascii="Gill Sans MT" w:hAnsi="Gill Sans MT"/>
    </w:rPr>
  </w:style>
  <w:style w:type="paragraph" w:customStyle="1" w:styleId="KKbrdtekst">
    <w:name w:val="KK_brødtekst"/>
    <w:basedOn w:val="Normal"/>
    <w:rsid w:val="009A5198"/>
    <w:pPr>
      <w:spacing w:after="240"/>
      <w:jc w:val="both"/>
    </w:pPr>
  </w:style>
  <w:style w:type="paragraph" w:customStyle="1" w:styleId="KKbrdtekstfed">
    <w:name w:val="KK_brødtekst_fed"/>
    <w:basedOn w:val="Normal"/>
    <w:next w:val="KKbrdtekst"/>
    <w:rsid w:val="009A5198"/>
    <w:pPr>
      <w:spacing w:after="240"/>
    </w:pPr>
    <w:rPr>
      <w:b/>
    </w:rPr>
  </w:style>
  <w:style w:type="paragraph" w:customStyle="1" w:styleId="KKadresse">
    <w:name w:val="KK_adresse"/>
    <w:basedOn w:val="Normal"/>
    <w:rsid w:val="009A5198"/>
    <w:pPr>
      <w:spacing w:after="20"/>
    </w:pPr>
  </w:style>
  <w:style w:type="paragraph" w:customStyle="1" w:styleId="brugerkontor">
    <w:name w:val="brugerkontor"/>
    <w:basedOn w:val="Normal"/>
    <w:rsid w:val="009A5198"/>
    <w:pPr>
      <w:framePr w:w="1644" w:wrap="notBeside" w:hAnchor="page" w:x="9300" w:yAlign="bottom" w:anchorLock="1"/>
      <w:tabs>
        <w:tab w:val="center" w:pos="4819"/>
        <w:tab w:val="right" w:pos="9638"/>
      </w:tabs>
    </w:pPr>
    <w:rPr>
      <w:rFonts w:ascii="Gill Sans MT" w:hAnsi="Gill Sans MT"/>
      <w:b/>
    </w:rPr>
  </w:style>
  <w:style w:type="paragraph" w:styleId="Sidehoved">
    <w:name w:val="header"/>
    <w:basedOn w:val="Normal"/>
    <w:rsid w:val="009A519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9A5198"/>
  </w:style>
  <w:style w:type="character" w:styleId="Hyperlink">
    <w:name w:val="Hyperlink"/>
    <w:basedOn w:val="Standardskrifttypeiafsnit"/>
    <w:rsid w:val="0071459F"/>
    <w:rPr>
      <w:color w:val="0000FF"/>
      <w:u w:val="single"/>
    </w:rPr>
  </w:style>
  <w:style w:type="paragraph" w:styleId="Sidefod">
    <w:name w:val="footer"/>
    <w:basedOn w:val="Normal"/>
    <w:rsid w:val="00F64ED1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F64ED1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0311D3"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rsid w:val="00A45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lledtekst">
    <w:name w:val="caption"/>
    <w:basedOn w:val="Normal"/>
    <w:next w:val="Normal"/>
    <w:qFormat/>
    <w:rsid w:val="00C356EE"/>
    <w:rPr>
      <w:b/>
      <w:bCs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9F41E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k-edoc-fil01\Docprod\templates\LU%20Valby%20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2E16EF-3701-4499-837B-1B0AB53DFBFF}"/>
      </w:docPartPr>
      <w:docPartBody>
        <w:p w:rsidR="00E569CB" w:rsidRDefault="00E569CB">
          <w:r w:rsidRPr="00052F0E">
            <w:rPr>
              <w:rStyle w:val="Pladsholdertekst"/>
            </w:rPr>
            <w:t>Klik her for at angive tekst.</w:t>
          </w:r>
        </w:p>
      </w:docPartBody>
    </w:docPart>
    <w:docPart>
      <w:docPartPr>
        <w:name w:val="DefaultPlaceholder_226757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75352B-C34F-4BFD-80E7-C1D2D2AAFF90}"/>
      </w:docPartPr>
      <w:docPartBody>
        <w:p w:rsidR="00E569CB" w:rsidRDefault="00E569CB">
          <w:r w:rsidRPr="00052F0E">
            <w:rPr>
              <w:rStyle w:val="Pladsholdertekst"/>
            </w:rPr>
            <w:t>Klik her for at angive en dato.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stylePaneFormatFilter w:val="3F01"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7D4"/>
    <w:rsid w:val="00964330"/>
    <w:rsid w:val="00DC57D4"/>
    <w:rsid w:val="00E5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9CB"/>
    <w:rPr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569C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10451218" gbs:entity="Document" gbs:templateDesignerVersion="3.1 F">
  <gbs:Title gbs:loadFromGrowBusiness="OnProduce" gbs:saveInGrowBusiness="False" gbs:connected="true" gbs:recno="" gbs:entity="" gbs:datatype="string" gbs:key="10000" gbs:removeContentControl="0">Høringssvar - Navngivning af Park - Valby Gadekær</gbs:Title>
  <gbs:DocumentDate gbs:loadFromGrowBusiness="OnProduce" gbs:saveInGrowBusiness="False" gbs:connected="true" gbs:recno="" gbs:entity="" gbs:datatype="date" gbs:key="10001">2013-10-09T00:00:00</gbs:DocumentDate>
  <gbs:DocumentNumber gbs:loadFromGrowBusiness="OnEdit" gbs:saveInGrowBusiness="True" gbs:connected="true" gbs:recno="" gbs:entity="" gbs:datatype="string" gbs:key="10002" gbs:removeContentControl="0">2013-0230273-1</gbs:DocumentNumber>
  <gbs:ToCase.Name gbs:loadFromGrowBusiness="OnEdit" gbs:saveInGrowBusiness="True" gbs:connected="true" gbs:recno="" gbs:entity="" gbs:datatype="string" gbs:key="10003" gbs:removeContentControl="0">2013-0230273</gbs:ToCase.Name>
  <gbs:ToActivityContactJOINEX.Name gbs:loadFromGrowBusiness="OnProduce" gbs:saveInGrowBusiness="False" gbs:connected="true" gbs:recno="" gbs:entity="" gbs:datatype="string" gbs:key="10004" gbs:joinex="[JOINEX=[ToRole] {!OJEX!}=6]" gbs:removeContentControl="0">Vejnavnenævnet   </gbs:ToActivityContactJOINEX.Name>
  <gbs:ToActivityContactJOINEX.Address gbs:loadFromGrowBusiness="OnProduce" gbs:saveInGrowBusiness="False" gbs:connected="true" gbs:recno="" gbs:entity="" gbs:datatype="string" gbs:key="10005" gbs:joinex="[JOINEX=[ToRole] {!OJEX!}=6]" gbs:removeContentControl="0">
  </gbs:ToActivityContactJOINEX.Address>
  <gbs:ToActivityContactJOINEX.ZipCode gbs:loadFromGrowBusiness="OnProduce" gbs:saveInGrowBusiness="False" gbs:connected="true" gbs:recno="" gbs:entity="" gbs:datatype="string" gbs:key="10006" gbs:joinex="[JOINEX=[ToRole] {!OJEX!}=6]" gbs:removeContentControl="0">
  </gbs:ToActivityContactJOINEX.ZipCode>
  <gbs:ToActivityContactJOINEX.ZipPlace gbs:loadFromGrowBusiness="OnProduce" gbs:saveInGrowBusiness="False" gbs:connected="true" gbs:recno="" gbs:entity="" gbs:datatype="string" gbs:key="10007" gbs:joinex="[JOINEX=[ToRole] {!OJEX!}=6]" gbs:removeContentControl="0">
  </gbs:ToActivityContactJOINEX.ZipPlace>
</gbs:GrowBusinessDocument>
</file>

<file path=customXml/itemProps1.xml><?xml version="1.0" encoding="utf-8"?>
<ds:datastoreItem xmlns:ds="http://schemas.openxmlformats.org/officeDocument/2006/customXml" ds:itemID="{25373334-43E7-464B-BFD5-26ADA3CF60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 Valby brev</Template>
  <TotalTime>8</TotalTime>
  <Pages>1</Pages>
  <Words>56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 Valby brev</vt:lpstr>
    </vt:vector>
  </TitlesOfParts>
  <Manager>Økonomiforvaltningen</Manager>
  <Company>Københavns Kommune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 Valby brev</dc:title>
  <dc:subject>
  </dc:subject>
  <dc:creator>Louise Lind</dc:creator>
  <cp:keywords>
  </cp:keywords>
  <dc:description>Layout versioner:_x000d_
1.00 31-03-2009</dc:description>
  <cp:lastModifiedBy>lli</cp:lastModifiedBy>
  <cp:revision>8</cp:revision>
  <cp:lastPrinted>2009-02-10T09:05:00Z</cp:lastPrinted>
  <dcterms:created xsi:type="dcterms:W3CDTF">2013-06-25T13:07:00Z</dcterms:created>
  <dcterms:modified xsi:type="dcterms:W3CDTF">2013-10-09T08:27:00Z</dcterms:modified>
</cp:coreProperties>
</file>