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2E" w:rsidRDefault="0074012E"/>
    <w:tbl>
      <w:tblPr>
        <w:tblW w:w="62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5"/>
      </w:tblGrid>
      <w:tr w:rsidR="002171DE" w:rsidTr="00197BEE">
        <w:trPr>
          <w:trHeight w:hRule="exact" w:val="1514"/>
        </w:trPr>
        <w:tc>
          <w:tcPr>
            <w:tcW w:w="6215" w:type="dxa"/>
          </w:tcPr>
          <w:p w:rsidR="002171DE" w:rsidRDefault="00BE56A6" w:rsidP="00240892">
            <w:proofErr w:type="spellStart"/>
            <w:r>
              <w:t>Att</w:t>
            </w:r>
            <w:proofErr w:type="spellEnd"/>
            <w:r>
              <w:t xml:space="preserve">: </w:t>
            </w:r>
            <w:r w:rsidR="00240892">
              <w:t>Børne- og ungdomsforvaltningen og Socialforvaltningen</w:t>
            </w:r>
          </w:p>
        </w:tc>
      </w:tr>
    </w:tbl>
    <w:p w:rsidR="002171DE" w:rsidRDefault="007E3978" w:rsidP="00736658">
      <w:pPr>
        <w:pStyle w:val="Normal-Dokumentoverskriftbrev"/>
      </w:pPr>
      <w:r>
        <w:t>Høringssvar fra Valby Lokaludvalg vedr. K</w:t>
      </w:r>
      <w:r>
        <w:t>ø</w:t>
      </w:r>
      <w:r>
        <w:t>benhavns Kommunes sammenhængende børne- og ungepolitik</w:t>
      </w:r>
    </w:p>
    <w:p w:rsidR="00736658" w:rsidRDefault="00736658" w:rsidP="002171DE"/>
    <w:p w:rsidR="007E3978" w:rsidRPr="007E3978" w:rsidRDefault="007E3978" w:rsidP="007E3978">
      <w:pPr>
        <w:spacing w:line="276" w:lineRule="auto"/>
      </w:pPr>
      <w:r w:rsidRPr="007E3978">
        <w:t>Valby Lokaludvalg har modtaget Københavns Kommunes samme</w:t>
      </w:r>
      <w:r w:rsidRPr="007E3978">
        <w:t>n</w:t>
      </w:r>
      <w:r w:rsidRPr="007E3978">
        <w:t>hængende Børne- og Ungepolitik i høring. Valby Lokaludvalg har b</w:t>
      </w:r>
      <w:r w:rsidRPr="007E3978">
        <w:t>e</w:t>
      </w:r>
      <w:r w:rsidRPr="007E3978">
        <w:t>handlet høringen på dets møde d. 11. juni 2013 og har følgende b</w:t>
      </w:r>
      <w:r w:rsidRPr="007E3978">
        <w:t>e</w:t>
      </w:r>
      <w:r w:rsidRPr="007E3978">
        <w:t>mærkninger.</w:t>
      </w:r>
    </w:p>
    <w:p w:rsidR="007E3978" w:rsidRPr="007E3978" w:rsidRDefault="007E3978" w:rsidP="007E3978">
      <w:pPr>
        <w:spacing w:line="276" w:lineRule="auto"/>
      </w:pPr>
    </w:p>
    <w:p w:rsidR="007E3978" w:rsidRPr="007E3978" w:rsidRDefault="007E3978" w:rsidP="007E3978">
      <w:pPr>
        <w:spacing w:line="276" w:lineRule="auto"/>
      </w:pPr>
      <w:r w:rsidRPr="007E3978">
        <w:t>Overordnet er Valby Lokaludvalg positivt indstillet over for materialet. Dog savner Valby Lokaludvalg, at materialet tager højde for de fysiske rammer, der er i de institutioner, som børn og unge dagligt indgår i idet, at det er afgørende for Børne- og Ungepolitikkens succes, at værdierne kan folde sig ud i nogle tidssvarende rammer.</w:t>
      </w:r>
    </w:p>
    <w:p w:rsidR="006E541A" w:rsidRDefault="006E541A" w:rsidP="006E541A">
      <w:pPr>
        <w:spacing w:line="276" w:lineRule="auto"/>
      </w:pPr>
    </w:p>
    <w:p w:rsidR="00BE56A6" w:rsidRDefault="00BE56A6" w:rsidP="006E541A">
      <w:pPr>
        <w:spacing w:line="276" w:lineRule="auto"/>
      </w:pPr>
    </w:p>
    <w:p w:rsidR="006E541A" w:rsidRDefault="003B20C1" w:rsidP="006E541A">
      <w:pPr>
        <w:spacing w:line="276" w:lineRule="auto"/>
      </w:pPr>
      <w:r>
        <w:t>Med venlig h</w:t>
      </w:r>
      <w:r w:rsidR="006E541A">
        <w:t>ilsen</w:t>
      </w:r>
    </w:p>
    <w:p w:rsidR="00BE56A6" w:rsidRDefault="00BE56A6" w:rsidP="008C5EC8"/>
    <w:p w:rsidR="003B20C1" w:rsidRPr="00DE207B" w:rsidRDefault="00D2752A" w:rsidP="008C5EC8">
      <w:r>
        <w:t>Lisbeth B. Ritter, f</w:t>
      </w:r>
      <w:r w:rsidR="003B20C1">
        <w:t>ormand</w:t>
      </w:r>
    </w:p>
    <w:sectPr w:rsidR="003B20C1" w:rsidRPr="00DE207B" w:rsidSect="00FA7170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240" w:right="3402" w:bottom="3119" w:left="1701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78" w:rsidRDefault="007E3978">
      <w:r>
        <w:separator/>
      </w:r>
    </w:p>
  </w:endnote>
  <w:endnote w:type="continuationSeparator" w:id="0">
    <w:p w:rsidR="007E3978" w:rsidRDefault="007E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78" w:rsidRDefault="007E3978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0.15pt;margin-top:793.5pt;width:70.1pt;height:18pt;z-index:251657728;mso-position-horizontal-relative:page;mso-position-vertical-relative:page" filled="f" stroked="f">
          <v:textbox style="mso-next-textbox:#_x0000_s1029" inset="0,0,0,0">
            <w:txbxContent>
              <w:p w:rsidR="007E3978" w:rsidRPr="00192812" w:rsidRDefault="007E3978" w:rsidP="00930E78">
                <w:pPr>
                  <w:jc w:val="right"/>
                  <w:rPr>
                    <w:rStyle w:val="Sidetal"/>
                  </w:rPr>
                </w:pPr>
                <w:r>
                  <w:rPr>
                    <w:rStyle w:val="Sidetal"/>
                  </w:rPr>
                  <w:t>Side</w:t>
                </w:r>
                <w:r>
                  <w:rPr>
                    <w:rStyle w:val="Sidetal"/>
                  </w:rPr>
                  <w:fldChar w:fldCharType="begin"/>
                </w:r>
                <w:r>
                  <w:rPr>
                    <w:rStyle w:val="Sidetal"/>
                  </w:rPr>
                  <w:instrText xml:space="preserve"> PAGE </w:instrText>
                </w:r>
                <w:r>
                  <w:rPr>
                    <w:rStyle w:val="Sidetal"/>
                  </w:rPr>
                  <w:fldChar w:fldCharType="separate"/>
                </w:r>
                <w:r>
                  <w:rPr>
                    <w:rStyle w:val="Sidetal"/>
                    <w:noProof/>
                  </w:rPr>
                  <w:t>2</w:t>
                </w:r>
                <w:r>
                  <w:rPr>
                    <w:rStyle w:val="Sidetal"/>
                  </w:rPr>
                  <w:fldChar w:fldCharType="end"/>
                </w:r>
                <w:r>
                  <w:rPr>
                    <w:rStyle w:val="Sidetal"/>
                  </w:rPr>
                  <w:t xml:space="preserve"> af </w:t>
                </w:r>
                <w:r>
                  <w:rPr>
                    <w:rStyle w:val="Sidetal"/>
                  </w:rPr>
                  <w:fldChar w:fldCharType="begin"/>
                </w:r>
                <w:r>
                  <w:rPr>
                    <w:rStyle w:val="Sidetal"/>
                  </w:rPr>
                  <w:instrText xml:space="preserve"> SECTIONPAGES </w:instrText>
                </w:r>
                <w:r>
                  <w:rPr>
                    <w:rStyle w:val="Sidetal"/>
                  </w:rPr>
                  <w:fldChar w:fldCharType="separate"/>
                </w:r>
                <w:r>
                  <w:rPr>
                    <w:rStyle w:val="Sidetal"/>
                    <w:noProof/>
                  </w:rPr>
                  <w:t>2</w:t>
                </w:r>
                <w:r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78" w:rsidRDefault="007E3978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83.75pt;margin-top:-26.65pt;width:293.25pt;height:31.75pt;z-index:251659776" filled="f" stroked="f">
          <v:textbox style="mso-next-textbox:#_x0000_s1036" inset="0,0,0,0">
            <w:txbxContent>
              <w:tbl>
                <w:tblPr>
                  <w:tblW w:w="0" w:type="auto"/>
                  <w:tbl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798"/>
                </w:tblGrid>
                <w:tr w:rsidR="007E3978" w:rsidTr="00197BEE">
                  <w:trPr>
                    <w:trHeight w:hRule="exact" w:val="624"/>
                  </w:trPr>
                  <w:tc>
                    <w:tcPr>
                      <w:tcW w:w="5798" w:type="dxa"/>
                      <w:vAlign w:val="bottom"/>
                    </w:tcPr>
                    <w:p w:rsidR="007E3978" w:rsidRPr="00456B77" w:rsidRDefault="007E3978" w:rsidP="00456B77">
                      <w:pPr>
                        <w:pStyle w:val="Template-Footertekst"/>
                      </w:pPr>
                      <w:bookmarkStart w:id="3" w:name="bmkOffSupplementtext"/>
                      <w:r>
                        <w:t>Valby Lokaludvalg er en uafhængig lokal forsamling, der er oprettet af Københavns Kommune. Lokaludvalget fungerer som bindeled mellem københavnerne i bydelen og politikerne på Københavns Rådhus.</w:t>
                      </w:r>
                      <w:bookmarkEnd w:id="3"/>
                    </w:p>
                  </w:tc>
                </w:tr>
              </w:tbl>
              <w:p w:rsidR="007E3978" w:rsidRDefault="007E3978" w:rsidP="00D2378B"/>
            </w:txbxContent>
          </v:textbox>
        </v:shape>
      </w:pict>
    </w: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445135</wp:posOffset>
          </wp:positionH>
          <wp:positionV relativeFrom="page">
            <wp:posOffset>9550400</wp:posOffset>
          </wp:positionV>
          <wp:extent cx="2305050" cy="742950"/>
          <wp:effectExtent l="0" t="0" r="0" b="0"/>
          <wp:wrapNone/>
          <wp:docPr id="9" name="Logo_HIDE" descr="kk_lokaludval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kk_lokaludvalg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78" w:rsidRDefault="007E3978">
      <w:r>
        <w:separator/>
      </w:r>
    </w:p>
  </w:footnote>
  <w:footnote w:type="continuationSeparator" w:id="0">
    <w:p w:rsidR="007E3978" w:rsidRDefault="007E3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78" w:rsidRDefault="007E3978">
    <w:pPr>
      <w:pStyle w:val="Sidehoved"/>
    </w:pPr>
    <w:r>
      <w:rPr>
        <w:noProof/>
        <w:lang w:eastAsia="da-DK"/>
      </w:rPr>
      <w:drawing>
        <wp:anchor distT="0" distB="0" distL="0" distR="0" simplePos="0" relativeHeight="251655680" behindDoc="0" locked="0" layoutInCell="1" allowOverlap="1">
          <wp:simplePos x="0" y="0"/>
          <wp:positionH relativeFrom="page">
            <wp:posOffset>5204460</wp:posOffset>
          </wp:positionH>
          <wp:positionV relativeFrom="page">
            <wp:posOffset>457200</wp:posOffset>
          </wp:positionV>
          <wp:extent cx="1898015" cy="440055"/>
          <wp:effectExtent l="19050" t="0" r="0" b="0"/>
          <wp:wrapNone/>
          <wp:docPr id="17" name="LogoHide1" descr="valby_Logo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valby_Logo_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2.05pt;margin-top:107.45pt;width:150.55pt;height:226.55pt;z-index:251656704;mso-position-horizontal-relative:page;mso-position-vertical-relative:page" o:allowoverlap="f" filled="f" stroked="f">
          <v:textbox style="mso-next-textbox:#_x0000_s1028" inset="0,0,0,0">
            <w:txbxContent>
              <w:p w:rsidR="007E3978" w:rsidRDefault="007E3978" w:rsidP="00C8179D">
                <w:pPr>
                  <w:pStyle w:val="Sidehoved"/>
                </w:pPr>
              </w:p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6" w:space="0" w:color="FFFFFF"/>
                    <w:insideV w:val="single" w:sz="6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948"/>
                </w:tblGrid>
                <w:tr w:rsidR="007E3978" w:rsidTr="00197BEE">
                  <w:trPr>
                    <w:trHeight w:hRule="exact" w:val="3283"/>
                  </w:trPr>
                  <w:tc>
                    <w:tcPr>
                      <w:tcW w:w="2948" w:type="dxa"/>
                    </w:tcPr>
                    <w:p w:rsidR="007E3978" w:rsidRDefault="007E3978" w:rsidP="00501963">
                      <w:pPr>
                        <w:pStyle w:val="Template-Address"/>
                      </w:pPr>
                      <w:bookmarkStart w:id="0" w:name="bmkOffName"/>
                      <w:r>
                        <w:t>VALBY LOKALUDVALG</w:t>
                      </w:r>
                      <w:bookmarkEnd w:id="0"/>
                    </w:p>
                    <w:p w:rsidR="007E3978" w:rsidRDefault="007E3978" w:rsidP="00CA1AE4">
                      <w:pPr>
                        <w:pStyle w:val="Template-Address"/>
                      </w:pPr>
                      <w:bookmarkStart w:id="1" w:name="bmkOffAddress"/>
                      <w:r>
                        <w:t>Valby Kulturhus, 1. sal</w:t>
                      </w:r>
                    </w:p>
                    <w:p w:rsidR="007E3978" w:rsidRDefault="007E3978" w:rsidP="00CA1AE4">
                      <w:pPr>
                        <w:pStyle w:val="Template-Address"/>
                      </w:pPr>
                      <w:r>
                        <w:t>Valgårdsvej 4-8</w:t>
                      </w:r>
                    </w:p>
                    <w:p w:rsidR="007E3978" w:rsidRDefault="007E3978" w:rsidP="00CA1AE4">
                      <w:pPr>
                        <w:pStyle w:val="Template-Address"/>
                      </w:pPr>
                      <w:r>
                        <w:t>2500 Valby</w:t>
                      </w:r>
                      <w:bookmarkEnd w:id="1"/>
                    </w:p>
                    <w:p w:rsidR="007E3978" w:rsidRDefault="007E3978" w:rsidP="0005718B">
                      <w:pPr>
                        <w:pStyle w:val="Template-Address"/>
                      </w:pPr>
                    </w:p>
                    <w:p w:rsidR="007E3978" w:rsidRDefault="007E3978" w:rsidP="0005718B">
                      <w:pPr>
                        <w:pStyle w:val="Template-Address"/>
                      </w:pPr>
                      <w:bookmarkStart w:id="2" w:name="bmkOffWeb"/>
                      <w:r>
                        <w:t>www.valbylokaludvalg.kk.dk</w:t>
                      </w:r>
                      <w:bookmarkEnd w:id="2"/>
                    </w:p>
                  </w:tc>
                </w:tr>
                <w:tr w:rsidR="007E3978" w:rsidTr="00197BEE">
                  <w:trPr>
                    <w:trHeight w:hRule="exact" w:val="567"/>
                  </w:trPr>
                  <w:tc>
                    <w:tcPr>
                      <w:tcW w:w="2948" w:type="dxa"/>
                    </w:tcPr>
                    <w:p w:rsidR="007E3978" w:rsidRDefault="007E3978" w:rsidP="00BE56A6">
                      <w:pPr>
                        <w:pStyle w:val="Template-Date"/>
                      </w:pPr>
                      <w:r>
                        <w:t>24.06.2013</w:t>
                      </w:r>
                    </w:p>
                  </w:tc>
                </w:tr>
              </w:tbl>
              <w:p w:rsidR="007E3978" w:rsidRPr="00E67386" w:rsidRDefault="007E3978" w:rsidP="00E67386"/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7915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34C7605"/>
    <w:multiLevelType w:val="multilevel"/>
    <w:tmpl w:val="E9F047C0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autoHyphenation/>
  <w:hyphenationZone w:val="14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24297"/>
    <w:rsid w:val="000341DE"/>
    <w:rsid w:val="00051A09"/>
    <w:rsid w:val="0005718B"/>
    <w:rsid w:val="0006147A"/>
    <w:rsid w:val="00066058"/>
    <w:rsid w:val="000D06C8"/>
    <w:rsid w:val="000E493C"/>
    <w:rsid w:val="000F72F8"/>
    <w:rsid w:val="00104742"/>
    <w:rsid w:val="001076DD"/>
    <w:rsid w:val="00116279"/>
    <w:rsid w:val="001328DE"/>
    <w:rsid w:val="00153477"/>
    <w:rsid w:val="00190160"/>
    <w:rsid w:val="00192812"/>
    <w:rsid w:val="00197BEE"/>
    <w:rsid w:val="001A71AF"/>
    <w:rsid w:val="001B007C"/>
    <w:rsid w:val="001F41B2"/>
    <w:rsid w:val="00201DC0"/>
    <w:rsid w:val="00213588"/>
    <w:rsid w:val="002171DE"/>
    <w:rsid w:val="0022416E"/>
    <w:rsid w:val="00240892"/>
    <w:rsid w:val="0026739D"/>
    <w:rsid w:val="002A4F30"/>
    <w:rsid w:val="002D7B81"/>
    <w:rsid w:val="002E19FA"/>
    <w:rsid w:val="002E326D"/>
    <w:rsid w:val="002E3931"/>
    <w:rsid w:val="00354D6B"/>
    <w:rsid w:val="003B20C1"/>
    <w:rsid w:val="003E6170"/>
    <w:rsid w:val="003F47D7"/>
    <w:rsid w:val="00402DA6"/>
    <w:rsid w:val="0043074C"/>
    <w:rsid w:val="00456B77"/>
    <w:rsid w:val="005001B3"/>
    <w:rsid w:val="00501963"/>
    <w:rsid w:val="00504494"/>
    <w:rsid w:val="00533090"/>
    <w:rsid w:val="00545F55"/>
    <w:rsid w:val="00570BB3"/>
    <w:rsid w:val="005802EE"/>
    <w:rsid w:val="005A3FFF"/>
    <w:rsid w:val="005C3AF3"/>
    <w:rsid w:val="005E4221"/>
    <w:rsid w:val="005E6CB9"/>
    <w:rsid w:val="005F42C4"/>
    <w:rsid w:val="00601097"/>
    <w:rsid w:val="006021EF"/>
    <w:rsid w:val="006446AE"/>
    <w:rsid w:val="00677D45"/>
    <w:rsid w:val="006E541A"/>
    <w:rsid w:val="006E694D"/>
    <w:rsid w:val="006F36C6"/>
    <w:rsid w:val="00702913"/>
    <w:rsid w:val="00730CD4"/>
    <w:rsid w:val="00733167"/>
    <w:rsid w:val="007345A4"/>
    <w:rsid w:val="00736658"/>
    <w:rsid w:val="0074012E"/>
    <w:rsid w:val="007615A9"/>
    <w:rsid w:val="0076162A"/>
    <w:rsid w:val="007625B7"/>
    <w:rsid w:val="00793ABA"/>
    <w:rsid w:val="007955B4"/>
    <w:rsid w:val="007D0CF8"/>
    <w:rsid w:val="007E3978"/>
    <w:rsid w:val="00863559"/>
    <w:rsid w:val="008C5EC8"/>
    <w:rsid w:val="00930E78"/>
    <w:rsid w:val="009329A9"/>
    <w:rsid w:val="00936708"/>
    <w:rsid w:val="00955E4D"/>
    <w:rsid w:val="009A06B6"/>
    <w:rsid w:val="009A2C0A"/>
    <w:rsid w:val="009C3A4A"/>
    <w:rsid w:val="009C5904"/>
    <w:rsid w:val="009D3340"/>
    <w:rsid w:val="009E5CD6"/>
    <w:rsid w:val="009F27A2"/>
    <w:rsid w:val="00A05E06"/>
    <w:rsid w:val="00A05FEF"/>
    <w:rsid w:val="00A1685C"/>
    <w:rsid w:val="00A24297"/>
    <w:rsid w:val="00A62CF1"/>
    <w:rsid w:val="00AD0EEB"/>
    <w:rsid w:val="00AD27DF"/>
    <w:rsid w:val="00B1042E"/>
    <w:rsid w:val="00B62214"/>
    <w:rsid w:val="00BA41B6"/>
    <w:rsid w:val="00BA56DF"/>
    <w:rsid w:val="00BC3C7C"/>
    <w:rsid w:val="00BD3259"/>
    <w:rsid w:val="00BE56A6"/>
    <w:rsid w:val="00BE7FBE"/>
    <w:rsid w:val="00C067FA"/>
    <w:rsid w:val="00C162F8"/>
    <w:rsid w:val="00C342E4"/>
    <w:rsid w:val="00C43EA5"/>
    <w:rsid w:val="00C769F5"/>
    <w:rsid w:val="00C8179D"/>
    <w:rsid w:val="00CA1AE4"/>
    <w:rsid w:val="00CB6794"/>
    <w:rsid w:val="00CD1FD4"/>
    <w:rsid w:val="00CD7F01"/>
    <w:rsid w:val="00D233FF"/>
    <w:rsid w:val="00D2378B"/>
    <w:rsid w:val="00D2752A"/>
    <w:rsid w:val="00D327F6"/>
    <w:rsid w:val="00D35405"/>
    <w:rsid w:val="00D3791D"/>
    <w:rsid w:val="00D40867"/>
    <w:rsid w:val="00D701DE"/>
    <w:rsid w:val="00DC3E1B"/>
    <w:rsid w:val="00DD4367"/>
    <w:rsid w:val="00DE207B"/>
    <w:rsid w:val="00DE6A38"/>
    <w:rsid w:val="00E11107"/>
    <w:rsid w:val="00E67386"/>
    <w:rsid w:val="00EB1DF9"/>
    <w:rsid w:val="00F3049F"/>
    <w:rsid w:val="00FA5A99"/>
    <w:rsid w:val="00FA7170"/>
    <w:rsid w:val="00FC6C23"/>
    <w:rsid w:val="00FD28B8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DA6"/>
    <w:pPr>
      <w:spacing w:line="280" w:lineRule="atLeast"/>
    </w:pPr>
    <w:rPr>
      <w:rFonts w:ascii="Times" w:hAnsi="Times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545F55"/>
    <w:pPr>
      <w:outlineLvl w:val="0"/>
    </w:pPr>
    <w:rPr>
      <w:rFonts w:cs="Arial"/>
      <w:b/>
      <w:bCs/>
      <w:caps/>
      <w:sz w:val="24"/>
      <w:szCs w:val="32"/>
    </w:rPr>
  </w:style>
  <w:style w:type="paragraph" w:styleId="Overskrift2">
    <w:name w:val="heading 2"/>
    <w:basedOn w:val="Normal"/>
    <w:next w:val="Normal"/>
    <w:qFormat/>
    <w:rsid w:val="00DD4367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45F55"/>
    <w:pPr>
      <w:outlineLvl w:val="2"/>
    </w:pPr>
    <w:rPr>
      <w:rFonts w:cs="Arial"/>
      <w:b/>
      <w:bCs/>
      <w:caps/>
      <w:szCs w:val="26"/>
    </w:rPr>
  </w:style>
  <w:style w:type="paragraph" w:styleId="Overskrift4">
    <w:name w:val="heading 4"/>
    <w:basedOn w:val="Normal"/>
    <w:next w:val="Normal"/>
    <w:qFormat/>
    <w:rsid w:val="00402DA6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402DA6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02DA6"/>
    <w:p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qFormat/>
    <w:rsid w:val="00402DA6"/>
    <w:pPr>
      <w:outlineLvl w:val="6"/>
    </w:pPr>
  </w:style>
  <w:style w:type="paragraph" w:styleId="Overskrift8">
    <w:name w:val="heading 8"/>
    <w:basedOn w:val="Normal"/>
    <w:next w:val="Normal"/>
    <w:qFormat/>
    <w:rsid w:val="00402DA6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402DA6"/>
    <w:p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E-mail-signatur">
    <w:name w:val="E-mail Signature"/>
    <w:basedOn w:val="Normal"/>
    <w:semiHidden/>
    <w:rsid w:val="005802EE"/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Opstilling">
    <w:name w:val="List"/>
    <w:basedOn w:val="Normal"/>
    <w:semiHidden/>
    <w:rsid w:val="005802EE"/>
    <w:pPr>
      <w:ind w:left="283" w:hanging="283"/>
    </w:pPr>
  </w:style>
  <w:style w:type="paragraph" w:styleId="Opstilling2">
    <w:name w:val="List 2"/>
    <w:basedOn w:val="Normal"/>
    <w:semiHidden/>
    <w:rsid w:val="005802EE"/>
    <w:pPr>
      <w:ind w:left="566" w:hanging="283"/>
    </w:pPr>
  </w:style>
  <w:style w:type="paragraph" w:styleId="Opstilling3">
    <w:name w:val="List 3"/>
    <w:basedOn w:val="Normal"/>
    <w:semiHidden/>
    <w:rsid w:val="005802EE"/>
    <w:pPr>
      <w:ind w:left="849" w:hanging="283"/>
    </w:pPr>
  </w:style>
  <w:style w:type="paragraph" w:styleId="Opstilling4">
    <w:name w:val="List 4"/>
    <w:basedOn w:val="Normal"/>
    <w:semiHidden/>
    <w:rsid w:val="005802EE"/>
    <w:pPr>
      <w:ind w:left="1132" w:hanging="283"/>
    </w:pPr>
  </w:style>
  <w:style w:type="paragraph" w:styleId="Opstilling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4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semiHidden/>
    <w:rsid w:val="003E6170"/>
    <w:rPr>
      <w:rFonts w:ascii="Verdana" w:hAnsi="Verdana"/>
      <w:color w:val="646567"/>
      <w:sz w:val="2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color w:val="4D8268"/>
      <w:sz w:val="14"/>
    </w:rPr>
  </w:style>
  <w:style w:type="paragraph" w:styleId="Sidehoved">
    <w:name w:val="head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semiHidden/>
    <w:rsid w:val="003E6170"/>
    <w:rPr>
      <w:rFonts w:ascii="Verdana" w:hAnsi="Verdana"/>
      <w:color w:val="003366"/>
      <w:sz w:val="20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Bullet">
    <w:name w:val="Normal - Bullet"/>
    <w:basedOn w:val="Normal"/>
    <w:rsid w:val="00BC3C7C"/>
    <w:pPr>
      <w:numPr>
        <w:numId w:val="14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rsid w:val="00DE207B"/>
    <w:pPr>
      <w:numPr>
        <w:numId w:val="15"/>
      </w:numPr>
    </w:pPr>
  </w:style>
  <w:style w:type="paragraph" w:customStyle="1" w:styleId="Normal-Tabletext">
    <w:name w:val="Normal - Table text"/>
    <w:basedOn w:val="Normal"/>
    <w:semiHidden/>
    <w:rsid w:val="009D3340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FA5A99"/>
    <w:pPr>
      <w:spacing w:line="260" w:lineRule="atLeast"/>
    </w:pPr>
    <w:rPr>
      <w:b/>
      <w:caps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Lucida Console" w:hAnsi="Lucida Console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Lucida Console" w:hAnsi="Lucida Console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rsid w:val="00D2378B"/>
    <w:pPr>
      <w:spacing w:line="180" w:lineRule="atLeast"/>
    </w:pPr>
    <w:rPr>
      <w:rFonts w:ascii="Gill Sans MT" w:hAnsi="Gill Sans MT"/>
      <w:noProof/>
      <w:sz w:val="16"/>
      <w:szCs w:val="24"/>
      <w:lang w:eastAsia="en-US"/>
    </w:rPr>
  </w:style>
  <w:style w:type="paragraph" w:customStyle="1" w:styleId="Template-Address">
    <w:name w:val="Template - Address"/>
    <w:basedOn w:val="Template"/>
    <w:rsid w:val="00E67386"/>
    <w:pPr>
      <w:jc w:val="right"/>
    </w:pPr>
  </w:style>
  <w:style w:type="paragraph" w:customStyle="1" w:styleId="Template-Date">
    <w:name w:val="Template - Date"/>
    <w:basedOn w:val="Template-Address"/>
    <w:rsid w:val="00C43EA5"/>
    <w:rPr>
      <w:rFonts w:ascii="Times" w:hAnsi="Times"/>
      <w:b/>
      <w:sz w:val="22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overskriftbrev">
    <w:name w:val="Normal - Dokument overskrift brev"/>
    <w:basedOn w:val="Normal"/>
    <w:rsid w:val="00402DA6"/>
    <w:rPr>
      <w:b/>
      <w:caps/>
      <w:sz w:val="24"/>
    </w:rPr>
  </w:style>
  <w:style w:type="paragraph" w:customStyle="1" w:styleId="Normal-Table">
    <w:name w:val="Normal - Table"/>
    <w:basedOn w:val="Normal"/>
    <w:semiHidden/>
    <w:rsid w:val="00DE6A38"/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Normal-Fremhvet">
    <w:name w:val="Normal - Fremhævet"/>
    <w:basedOn w:val="Normal"/>
    <w:rsid w:val="00FC6C23"/>
    <w:pPr>
      <w:keepNext/>
      <w:keepLines/>
    </w:pPr>
    <w:rPr>
      <w:b/>
    </w:rPr>
  </w:style>
  <w:style w:type="paragraph" w:customStyle="1" w:styleId="Normal-InsertLogo">
    <w:name w:val="Normal - Insert Logo"/>
    <w:basedOn w:val="Normal"/>
    <w:rsid w:val="00AD27DF"/>
    <w:pPr>
      <w:spacing w:line="240" w:lineRule="auto"/>
      <w:jc w:val="right"/>
    </w:pPr>
    <w:rPr>
      <w:sz w:val="2"/>
    </w:rPr>
  </w:style>
  <w:style w:type="paragraph" w:customStyle="1" w:styleId="Template-Footertekst">
    <w:name w:val="Template - Footertekst"/>
    <w:basedOn w:val="Template"/>
    <w:rsid w:val="00D23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105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742</CharactersWithSpaces>
  <SharedDoc>false</SharedDoc>
  <HLinks>
    <vt:vector size="6" baseType="variant">
      <vt:variant>
        <vt:i4>4456499</vt:i4>
      </vt:variant>
      <vt:variant>
        <vt:i4>0</vt:i4>
      </vt:variant>
      <vt:variant>
        <vt:i4>0</vt:i4>
      </vt:variant>
      <vt:variant>
        <vt:i4>5</vt:i4>
      </vt:variant>
      <vt:variant>
        <vt:lpwstr>mailto:dse@okf.kk.dk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Wesch</dc:creator>
  <cp:keywords/>
  <dc:description/>
  <cp:lastModifiedBy>Rikke Wesch</cp:lastModifiedBy>
  <cp:revision>2</cp:revision>
  <cp:lastPrinted>2011-11-15T13:08:00Z</cp:lastPrinted>
  <dcterms:created xsi:type="dcterms:W3CDTF">2013-06-24T15:35:00Z</dcterms:created>
  <dcterms:modified xsi:type="dcterms:W3CDTF">2013-06-24T15:35:00Z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VALBY LOKALUDVALG</vt:lpwstr>
  </property>
</Properties>
</file>